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511B" w14:textId="77777777" w:rsidR="00F86785" w:rsidRPr="008307D8" w:rsidRDefault="00F86785" w:rsidP="005D58EC">
      <w:pPr>
        <w:pStyle w:val="docSubtitle1"/>
        <w:rPr>
          <w:sz w:val="44"/>
          <w:szCs w:val="44"/>
        </w:rPr>
      </w:pPr>
    </w:p>
    <w:p w14:paraId="1E5D72CB" w14:textId="77777777" w:rsidR="008C451E" w:rsidRPr="008307D8" w:rsidRDefault="00DC04E8" w:rsidP="00FC29ED">
      <w:pPr>
        <w:pStyle w:val="Title"/>
        <w:rPr>
          <w:rFonts w:ascii="Arial" w:hAnsi="Arial" w:cs="Arial"/>
          <w:sz w:val="96"/>
          <w:szCs w:val="72"/>
        </w:rPr>
      </w:pPr>
      <w:r w:rsidRPr="008307D8">
        <w:rPr>
          <w:rFonts w:ascii="Arial" w:hAnsi="Arial" w:cs="Arial"/>
          <w:sz w:val="96"/>
          <w:szCs w:val="72"/>
        </w:rPr>
        <w:t>LGBT Ally Training:</w:t>
      </w:r>
    </w:p>
    <w:p w14:paraId="0209A480" w14:textId="77777777" w:rsidR="00545301" w:rsidRPr="008307D8" w:rsidRDefault="00DC04E8" w:rsidP="00FC29ED">
      <w:pPr>
        <w:pStyle w:val="docSubtitle1"/>
        <w:rPr>
          <w:sz w:val="48"/>
          <w:szCs w:val="52"/>
        </w:rPr>
      </w:pPr>
      <w:r w:rsidRPr="008307D8">
        <w:rPr>
          <w:b/>
          <w:sz w:val="56"/>
          <w:szCs w:val="52"/>
        </w:rPr>
        <w:t>L</w:t>
      </w:r>
      <w:r w:rsidRPr="008307D8">
        <w:rPr>
          <w:sz w:val="48"/>
          <w:szCs w:val="52"/>
        </w:rPr>
        <w:t xml:space="preserve">earn &amp; </w:t>
      </w:r>
      <w:r w:rsidRPr="008307D8">
        <w:rPr>
          <w:b/>
          <w:sz w:val="56"/>
          <w:szCs w:val="52"/>
        </w:rPr>
        <w:t>G</w:t>
      </w:r>
      <w:r w:rsidRPr="008307D8">
        <w:rPr>
          <w:sz w:val="48"/>
          <w:szCs w:val="52"/>
        </w:rPr>
        <w:t xml:space="preserve">row </w:t>
      </w:r>
      <w:r w:rsidRPr="008307D8">
        <w:rPr>
          <w:b/>
          <w:sz w:val="56"/>
          <w:szCs w:val="52"/>
        </w:rPr>
        <w:t>B</w:t>
      </w:r>
      <w:r w:rsidRPr="008307D8">
        <w:rPr>
          <w:sz w:val="48"/>
          <w:szCs w:val="52"/>
        </w:rPr>
        <w:t xml:space="preserve">y </w:t>
      </w:r>
      <w:r w:rsidRPr="008307D8">
        <w:rPr>
          <w:b/>
          <w:sz w:val="56"/>
          <w:szCs w:val="52"/>
        </w:rPr>
        <w:t>T</w:t>
      </w:r>
      <w:r w:rsidRPr="008307D8">
        <w:rPr>
          <w:sz w:val="48"/>
          <w:szCs w:val="52"/>
        </w:rPr>
        <w:t>alking</w:t>
      </w:r>
    </w:p>
    <w:p w14:paraId="46F8724E" w14:textId="1E09D784" w:rsidR="00C06BDD" w:rsidRPr="008307D8" w:rsidRDefault="00716EDD" w:rsidP="00FC29ED">
      <w:pPr>
        <w:pStyle w:val="docSubtitle1"/>
        <w:rPr>
          <w:smallCaps/>
          <w:sz w:val="144"/>
          <w:szCs w:val="144"/>
        </w:rPr>
      </w:pPr>
      <w:r w:rsidRPr="008307D8">
        <w:rPr>
          <w:smallCaps/>
          <w:sz w:val="144"/>
          <w:szCs w:val="144"/>
        </w:rPr>
        <w:t>Miscellaneous</w:t>
      </w:r>
      <w:r w:rsidR="005C4B8D" w:rsidRPr="008307D8">
        <w:rPr>
          <w:smallCaps/>
          <w:sz w:val="144"/>
          <w:szCs w:val="144"/>
        </w:rPr>
        <w:t xml:space="preserve"> Materials</w:t>
      </w:r>
    </w:p>
    <w:p w14:paraId="7A9D9C1F" w14:textId="52D33C04" w:rsidR="007D22C1" w:rsidRPr="008307D8" w:rsidRDefault="007D22C1" w:rsidP="00FC29ED">
      <w:pPr>
        <w:pStyle w:val="docSubtitle1"/>
        <w:rPr>
          <w:smallCaps/>
          <w:sz w:val="144"/>
          <w:szCs w:val="144"/>
        </w:rPr>
      </w:pPr>
      <w:r w:rsidRPr="008307D8">
        <w:rPr>
          <w:smallCaps/>
          <w:sz w:val="144"/>
          <w:szCs w:val="144"/>
        </w:rPr>
        <w:t>Large Print Edition</w:t>
      </w:r>
    </w:p>
    <w:p w14:paraId="4445EFD5" w14:textId="77777777" w:rsidR="00545301" w:rsidRPr="008307D8" w:rsidRDefault="00545301" w:rsidP="005D58EC">
      <w:pPr>
        <w:pStyle w:val="docSubtitle2"/>
        <w:rPr>
          <w:sz w:val="40"/>
          <w:szCs w:val="44"/>
        </w:rPr>
      </w:pPr>
    </w:p>
    <w:p w14:paraId="4A0E9286" w14:textId="77777777" w:rsidR="000D6746" w:rsidRPr="008307D8" w:rsidRDefault="00867C71" w:rsidP="005D58EC">
      <w:pPr>
        <w:pStyle w:val="docSubtitle2"/>
        <w:rPr>
          <w:sz w:val="40"/>
          <w:szCs w:val="44"/>
        </w:rPr>
      </w:pPr>
      <w:r w:rsidRPr="008307D8">
        <w:rPr>
          <w:noProof/>
          <w:sz w:val="40"/>
          <w:szCs w:val="44"/>
        </w:rPr>
        <w:lastRenderedPageBreak/>
        <w:drawing>
          <wp:inline distT="0" distB="0" distL="0" distR="0" wp14:anchorId="66919EF8" wp14:editId="5C8E7C55">
            <wp:extent cx="1423358" cy="910949"/>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928" cy="915154"/>
                    </a:xfrm>
                    <a:prstGeom prst="rect">
                      <a:avLst/>
                    </a:prstGeom>
                    <a:noFill/>
                    <a:ln>
                      <a:noFill/>
                    </a:ln>
                  </pic:spPr>
                </pic:pic>
              </a:graphicData>
            </a:graphic>
          </wp:inline>
        </w:drawing>
      </w:r>
    </w:p>
    <w:p w14:paraId="2C17F7D9" w14:textId="77777777" w:rsidR="000D6746" w:rsidRPr="008307D8" w:rsidRDefault="000D6746" w:rsidP="005D58EC">
      <w:pPr>
        <w:pStyle w:val="docSubtitle2"/>
        <w:rPr>
          <w:sz w:val="40"/>
          <w:szCs w:val="44"/>
        </w:rPr>
      </w:pPr>
    </w:p>
    <w:p w14:paraId="2E8BF927" w14:textId="77777777" w:rsidR="008756AB" w:rsidRPr="008307D8" w:rsidRDefault="003B2E64" w:rsidP="005D58EC">
      <w:pPr>
        <w:pStyle w:val="docSubtitle2"/>
        <w:rPr>
          <w:sz w:val="40"/>
          <w:szCs w:val="44"/>
        </w:rPr>
      </w:pPr>
      <w:r w:rsidRPr="008307D8">
        <w:rPr>
          <w:sz w:val="40"/>
          <w:szCs w:val="44"/>
        </w:rPr>
        <w:t xml:space="preserve">Developed by </w:t>
      </w:r>
      <w:r w:rsidR="00342E27" w:rsidRPr="008307D8">
        <w:rPr>
          <w:sz w:val="40"/>
          <w:szCs w:val="44"/>
        </w:rPr>
        <w:t>m</w:t>
      </w:r>
      <w:r w:rsidRPr="008307D8">
        <w:rPr>
          <w:sz w:val="40"/>
          <w:szCs w:val="44"/>
        </w:rPr>
        <w:t>embers of</w:t>
      </w:r>
    </w:p>
    <w:p w14:paraId="4AE22549" w14:textId="77777777" w:rsidR="008756AB" w:rsidRPr="008307D8" w:rsidRDefault="00D41DCE" w:rsidP="005D58EC">
      <w:pPr>
        <w:pStyle w:val="docSubtitle2"/>
        <w:rPr>
          <w:sz w:val="40"/>
          <w:szCs w:val="44"/>
        </w:rPr>
      </w:pPr>
      <w:r w:rsidRPr="008307D8">
        <w:rPr>
          <w:noProof/>
          <w:sz w:val="40"/>
          <w:szCs w:val="44"/>
        </w:rPr>
        <w:drawing>
          <wp:inline distT="0" distB="0" distL="0" distR="0" wp14:anchorId="59D64D4C" wp14:editId="0D604F54">
            <wp:extent cx="1790700" cy="85441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UUC_logo_with_words_png.png"/>
                    <pic:cNvPicPr/>
                  </pic:nvPicPr>
                  <pic:blipFill>
                    <a:blip r:embed="rId9">
                      <a:extLst>
                        <a:ext uri="{28A0092B-C50C-407E-A947-70E740481C1C}">
                          <a14:useLocalDpi xmlns:a14="http://schemas.microsoft.com/office/drawing/2010/main" val="0"/>
                        </a:ext>
                      </a:extLst>
                    </a:blip>
                    <a:stretch>
                      <a:fillRect/>
                    </a:stretch>
                  </pic:blipFill>
                  <pic:spPr>
                    <a:xfrm>
                      <a:off x="0" y="0"/>
                      <a:ext cx="1836067" cy="876066"/>
                    </a:xfrm>
                    <a:prstGeom prst="rect">
                      <a:avLst/>
                    </a:prstGeom>
                  </pic:spPr>
                </pic:pic>
              </a:graphicData>
            </a:graphic>
          </wp:inline>
        </w:drawing>
      </w:r>
    </w:p>
    <w:p w14:paraId="60BD2C5F" w14:textId="77777777" w:rsidR="008756AB" w:rsidRPr="008307D8" w:rsidRDefault="008756AB" w:rsidP="005D58EC">
      <w:pPr>
        <w:pStyle w:val="docSubtitle2"/>
        <w:rPr>
          <w:sz w:val="40"/>
          <w:szCs w:val="44"/>
        </w:rPr>
      </w:pPr>
      <w:r w:rsidRPr="008307D8">
        <w:rPr>
          <w:sz w:val="40"/>
          <w:szCs w:val="44"/>
        </w:rPr>
        <w:t>i</w:t>
      </w:r>
      <w:r w:rsidR="003B2E64" w:rsidRPr="008307D8">
        <w:rPr>
          <w:sz w:val="40"/>
          <w:szCs w:val="44"/>
        </w:rPr>
        <w:t>n partnership with</w:t>
      </w:r>
    </w:p>
    <w:p w14:paraId="545C23F5" w14:textId="77777777" w:rsidR="008756AB" w:rsidRPr="008307D8" w:rsidRDefault="00D41DCE" w:rsidP="005D58EC">
      <w:pPr>
        <w:pStyle w:val="docSubtitle2"/>
        <w:rPr>
          <w:sz w:val="40"/>
          <w:szCs w:val="44"/>
        </w:rPr>
      </w:pPr>
      <w:r w:rsidRPr="008307D8">
        <w:rPr>
          <w:noProof/>
          <w:sz w:val="40"/>
          <w:szCs w:val="44"/>
        </w:rPr>
        <w:drawing>
          <wp:inline distT="0" distB="0" distL="0" distR="0" wp14:anchorId="42D00083" wp14:editId="40B087DE">
            <wp:extent cx="1685925" cy="595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afe_and_supported_logo b.png"/>
                    <pic:cNvPicPr/>
                  </pic:nvPicPr>
                  <pic:blipFill>
                    <a:blip r:embed="rId10">
                      <a:extLst>
                        <a:ext uri="{28A0092B-C50C-407E-A947-70E740481C1C}">
                          <a14:useLocalDpi xmlns:a14="http://schemas.microsoft.com/office/drawing/2010/main" val="0"/>
                        </a:ext>
                      </a:extLst>
                    </a:blip>
                    <a:stretch>
                      <a:fillRect/>
                    </a:stretch>
                  </pic:blipFill>
                  <pic:spPr>
                    <a:xfrm>
                      <a:off x="0" y="0"/>
                      <a:ext cx="1726800" cy="610137"/>
                    </a:xfrm>
                    <a:prstGeom prst="rect">
                      <a:avLst/>
                    </a:prstGeom>
                  </pic:spPr>
                </pic:pic>
              </a:graphicData>
            </a:graphic>
          </wp:inline>
        </w:drawing>
      </w:r>
    </w:p>
    <w:p w14:paraId="6DDC59F9" w14:textId="77777777" w:rsidR="00D41DCE" w:rsidRPr="008307D8" w:rsidRDefault="00D41DCE" w:rsidP="005D58EC">
      <w:pPr>
        <w:pStyle w:val="docSubtitle2"/>
        <w:rPr>
          <w:sz w:val="40"/>
          <w:szCs w:val="44"/>
        </w:rPr>
      </w:pPr>
    </w:p>
    <w:p w14:paraId="39749BD8" w14:textId="77777777" w:rsidR="00545301" w:rsidRPr="008307D8" w:rsidRDefault="003B2E64" w:rsidP="005D58EC">
      <w:pPr>
        <w:pStyle w:val="docSubtitle2"/>
        <w:rPr>
          <w:sz w:val="40"/>
          <w:szCs w:val="44"/>
        </w:rPr>
      </w:pPr>
      <w:r w:rsidRPr="008307D8">
        <w:rPr>
          <w:sz w:val="40"/>
          <w:szCs w:val="44"/>
        </w:rPr>
        <w:t>Cincinnati, Ohio.</w:t>
      </w:r>
    </w:p>
    <w:p w14:paraId="498B8702" w14:textId="197B1F5B" w:rsidR="00010D5E" w:rsidRPr="008307D8" w:rsidRDefault="006E4DF5" w:rsidP="005D58EC">
      <w:pPr>
        <w:pStyle w:val="docSubtitle2"/>
        <w:rPr>
          <w:sz w:val="40"/>
          <w:szCs w:val="44"/>
        </w:rPr>
      </w:pPr>
      <w:r w:rsidRPr="008307D8">
        <w:rPr>
          <w:sz w:val="40"/>
          <w:szCs w:val="44"/>
        </w:rPr>
        <w:t xml:space="preserve">October </w:t>
      </w:r>
      <w:r w:rsidR="00CA6DE4">
        <w:rPr>
          <w:sz w:val="40"/>
          <w:szCs w:val="44"/>
        </w:rPr>
        <w:t>10</w:t>
      </w:r>
      <w:r w:rsidR="003A566D" w:rsidRPr="008307D8">
        <w:rPr>
          <w:sz w:val="40"/>
          <w:szCs w:val="44"/>
        </w:rPr>
        <w:t xml:space="preserve">, </w:t>
      </w:r>
      <w:r w:rsidR="00944828" w:rsidRPr="008307D8">
        <w:rPr>
          <w:sz w:val="40"/>
          <w:szCs w:val="44"/>
        </w:rPr>
        <w:t>201</w:t>
      </w:r>
      <w:r w:rsidR="00444B19" w:rsidRPr="008307D8">
        <w:rPr>
          <w:sz w:val="40"/>
          <w:szCs w:val="44"/>
        </w:rPr>
        <w:t>9</w:t>
      </w:r>
      <w:r w:rsidR="00010D5E" w:rsidRPr="008307D8">
        <w:rPr>
          <w:sz w:val="40"/>
          <w:szCs w:val="44"/>
        </w:rPr>
        <w:br w:type="page"/>
      </w:r>
    </w:p>
    <w:p w14:paraId="08C733E4" w14:textId="77777777" w:rsidR="003B2E64" w:rsidRPr="008307D8" w:rsidRDefault="00D4394E" w:rsidP="005D58EC">
      <w:pPr>
        <w:rPr>
          <w:sz w:val="28"/>
          <w:szCs w:val="32"/>
        </w:rPr>
      </w:pPr>
      <w:r w:rsidRPr="008307D8">
        <w:rPr>
          <w:b/>
          <w:i/>
          <w:sz w:val="28"/>
          <w:szCs w:val="32"/>
        </w:rPr>
        <w:lastRenderedPageBreak/>
        <w:t>LGBT Ally Training: Learn &amp; Grow By Talking</w:t>
      </w:r>
      <w:r w:rsidR="00515F46" w:rsidRPr="008307D8">
        <w:rPr>
          <w:sz w:val="28"/>
          <w:szCs w:val="32"/>
        </w:rPr>
        <w:t xml:space="preserve"> – </w:t>
      </w:r>
      <w:r w:rsidR="00A5187C" w:rsidRPr="008307D8">
        <w:rPr>
          <w:sz w:val="28"/>
          <w:szCs w:val="32"/>
        </w:rPr>
        <w:t>Miscellaneous Materials</w:t>
      </w:r>
      <w:r w:rsidR="00515F46" w:rsidRPr="008307D8">
        <w:rPr>
          <w:sz w:val="28"/>
          <w:szCs w:val="32"/>
        </w:rPr>
        <w:t xml:space="preserve"> </w:t>
      </w:r>
    </w:p>
    <w:p w14:paraId="5D1E7556" w14:textId="77777777" w:rsidR="000D6A6F" w:rsidRPr="008307D8" w:rsidRDefault="000D6A6F" w:rsidP="005D58EC">
      <w:pPr>
        <w:rPr>
          <w:sz w:val="28"/>
          <w:szCs w:val="32"/>
        </w:rPr>
      </w:pPr>
    </w:p>
    <w:p w14:paraId="74885754" w14:textId="77777777" w:rsidR="003A2442" w:rsidRPr="008307D8" w:rsidRDefault="003A2442" w:rsidP="005D58EC">
      <w:pPr>
        <w:rPr>
          <w:sz w:val="28"/>
          <w:szCs w:val="32"/>
        </w:rPr>
      </w:pPr>
    </w:p>
    <w:p w14:paraId="2D8B31B8" w14:textId="77777777" w:rsidR="00857535" w:rsidRPr="008307D8" w:rsidRDefault="00857535" w:rsidP="005D58EC">
      <w:pPr>
        <w:rPr>
          <w:sz w:val="28"/>
          <w:szCs w:val="32"/>
        </w:rPr>
      </w:pPr>
    </w:p>
    <w:p w14:paraId="4FFF3197" w14:textId="77777777" w:rsidR="00303EE4" w:rsidRPr="008307D8" w:rsidRDefault="00303EE4" w:rsidP="000D6A6F">
      <w:pPr>
        <w:rPr>
          <w:sz w:val="28"/>
          <w:szCs w:val="32"/>
        </w:rPr>
      </w:pPr>
      <w:r w:rsidRPr="008307D8">
        <w:rPr>
          <w:noProof/>
          <w:sz w:val="28"/>
          <w:szCs w:val="32"/>
        </w:rPr>
        <w:drawing>
          <wp:inline distT="0" distB="0" distL="0" distR="0" wp14:anchorId="4F59272A" wp14:editId="2A405618">
            <wp:extent cx="1234800" cy="2946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005" cy="310676"/>
                    </a:xfrm>
                    <a:prstGeom prst="rect">
                      <a:avLst/>
                    </a:prstGeom>
                  </pic:spPr>
                </pic:pic>
              </a:graphicData>
            </a:graphic>
          </wp:inline>
        </w:drawing>
      </w:r>
    </w:p>
    <w:p w14:paraId="0C1E4E37" w14:textId="77777777" w:rsidR="008F7AFA" w:rsidRPr="008307D8" w:rsidRDefault="00D4394E" w:rsidP="005D58EC">
      <w:pPr>
        <w:rPr>
          <w:sz w:val="28"/>
          <w:szCs w:val="32"/>
        </w:rPr>
      </w:pPr>
      <w:r w:rsidRPr="008307D8">
        <w:rPr>
          <w:b/>
          <w:i/>
          <w:sz w:val="28"/>
          <w:szCs w:val="32"/>
        </w:rPr>
        <w:t>LGBT Ally Training: L</w:t>
      </w:r>
      <w:r w:rsidR="00477C56" w:rsidRPr="008307D8">
        <w:rPr>
          <w:b/>
          <w:i/>
          <w:sz w:val="28"/>
          <w:szCs w:val="32"/>
        </w:rPr>
        <w:t>earn &amp; Grow</w:t>
      </w:r>
      <w:r w:rsidR="006E7158" w:rsidRPr="008307D8">
        <w:rPr>
          <w:b/>
          <w:i/>
          <w:sz w:val="28"/>
          <w:szCs w:val="32"/>
        </w:rPr>
        <w:t xml:space="preserve"> By Talking</w:t>
      </w:r>
      <w:r w:rsidR="00C3792E" w:rsidRPr="008307D8">
        <w:rPr>
          <w:sz w:val="28"/>
          <w:szCs w:val="32"/>
        </w:rPr>
        <w:t xml:space="preserve"> was developed by Russ Araujo, Angi Eury, Rai Eury, </w:t>
      </w:r>
      <w:r w:rsidR="000F7638" w:rsidRPr="008307D8">
        <w:rPr>
          <w:sz w:val="28"/>
          <w:szCs w:val="32"/>
        </w:rPr>
        <w:t xml:space="preserve">Shannon M., </w:t>
      </w:r>
      <w:r w:rsidR="00C3792E" w:rsidRPr="008307D8">
        <w:rPr>
          <w:sz w:val="28"/>
          <w:szCs w:val="32"/>
        </w:rPr>
        <w:t xml:space="preserve">and other members of </w:t>
      </w:r>
      <w:r w:rsidR="00F46BE7" w:rsidRPr="008307D8">
        <w:rPr>
          <w:sz w:val="28"/>
          <w:szCs w:val="32"/>
        </w:rPr>
        <w:t>Heritage Universalist Unitarian Church</w:t>
      </w:r>
      <w:r w:rsidR="00141A6F" w:rsidRPr="008307D8">
        <w:rPr>
          <w:sz w:val="28"/>
          <w:szCs w:val="32"/>
        </w:rPr>
        <w:t>, 2710 Newtown Road, Cincinnati, Ohio 45244</w:t>
      </w:r>
      <w:r w:rsidR="00BE6119" w:rsidRPr="008307D8">
        <w:rPr>
          <w:sz w:val="28"/>
          <w:szCs w:val="32"/>
        </w:rPr>
        <w:t>.</w:t>
      </w:r>
      <w:r w:rsidR="009820F7" w:rsidRPr="008307D8">
        <w:rPr>
          <w:sz w:val="28"/>
          <w:szCs w:val="32"/>
        </w:rPr>
        <w:t xml:space="preserve"> It is offered under the Creative Commons Attribution-ShareAlike 4.0 International license, found at </w:t>
      </w:r>
      <w:hyperlink r:id="rId12" w:history="1">
        <w:r w:rsidR="009820F7" w:rsidRPr="008307D8">
          <w:rPr>
            <w:rStyle w:val="Hyperlink"/>
            <w:sz w:val="28"/>
            <w:szCs w:val="32"/>
          </w:rPr>
          <w:t>https://creativecommons.org/licenses/by-sa/4.0/</w:t>
        </w:r>
      </w:hyperlink>
      <w:r w:rsidR="009820F7" w:rsidRPr="008307D8">
        <w:rPr>
          <w:sz w:val="28"/>
          <w:szCs w:val="32"/>
        </w:rPr>
        <w:t>.</w:t>
      </w:r>
    </w:p>
    <w:p w14:paraId="01AB5E17" w14:textId="77777777" w:rsidR="000D6A6F" w:rsidRPr="008307D8" w:rsidRDefault="00A16737" w:rsidP="005D58EC">
      <w:pPr>
        <w:rPr>
          <w:sz w:val="28"/>
          <w:szCs w:val="32"/>
        </w:rPr>
      </w:pPr>
      <w:r w:rsidRPr="008307D8">
        <w:rPr>
          <w:sz w:val="28"/>
          <w:szCs w:val="32"/>
        </w:rPr>
        <w:t>Early g</w:t>
      </w:r>
      <w:r w:rsidR="008F7AFA" w:rsidRPr="008307D8">
        <w:rPr>
          <w:sz w:val="28"/>
          <w:szCs w:val="32"/>
        </w:rPr>
        <w:t>uidance in curriculum development and possible content was provided by Melissa Meyer (</w:t>
      </w:r>
      <w:hyperlink r:id="rId13" w:history="1">
        <w:r w:rsidR="004D73EB" w:rsidRPr="008307D8">
          <w:rPr>
            <w:rStyle w:val="Hyperlink"/>
            <w:sz w:val="28"/>
            <w:szCs w:val="32"/>
          </w:rPr>
          <w:t>mmeyer@lys.org</w:t>
        </w:r>
      </w:hyperlink>
      <w:r w:rsidR="004D73EB" w:rsidRPr="008307D8">
        <w:rPr>
          <w:sz w:val="28"/>
          <w:szCs w:val="32"/>
        </w:rPr>
        <w:t xml:space="preserve"> </w:t>
      </w:r>
      <w:r w:rsidR="008F7AFA" w:rsidRPr="008307D8">
        <w:rPr>
          <w:sz w:val="28"/>
          <w:szCs w:val="32"/>
        </w:rPr>
        <w:t>or 513-487-7115), Director of Safe and Supported (</w:t>
      </w:r>
      <w:hyperlink r:id="rId14" w:history="1">
        <w:r w:rsidR="004D73EB" w:rsidRPr="008307D8">
          <w:rPr>
            <w:rStyle w:val="Hyperlink"/>
            <w:sz w:val="28"/>
            <w:szCs w:val="32"/>
          </w:rPr>
          <w:t>www.safeandsupported.org</w:t>
        </w:r>
      </w:hyperlink>
      <w:r w:rsidR="004D73EB" w:rsidRPr="008307D8">
        <w:rPr>
          <w:sz w:val="28"/>
          <w:szCs w:val="32"/>
        </w:rPr>
        <w:t xml:space="preserve">), </w:t>
      </w:r>
      <w:r w:rsidR="008F7AFA" w:rsidRPr="008307D8">
        <w:rPr>
          <w:sz w:val="28"/>
          <w:szCs w:val="32"/>
        </w:rPr>
        <w:t>which is dedicated to ending LGBT youth homelessness in Hamilton County, Ohio. Safe and Supported is a project of Lighthouse Youth and Family Services.</w:t>
      </w:r>
    </w:p>
    <w:p w14:paraId="26453E1F" w14:textId="77777777" w:rsidR="00014899" w:rsidRPr="008307D8" w:rsidRDefault="00014899" w:rsidP="00014899">
      <w:pPr>
        <w:rPr>
          <w:sz w:val="28"/>
          <w:szCs w:val="32"/>
        </w:rPr>
      </w:pPr>
      <w:r w:rsidRPr="008307D8">
        <w:rPr>
          <w:sz w:val="28"/>
          <w:szCs w:val="32"/>
        </w:rPr>
        <w:t xml:space="preserve">The essay </w:t>
      </w:r>
      <w:hyperlink w:anchor="_Personal_Action_Plan" w:history="1">
        <w:r w:rsidRPr="008307D8">
          <w:rPr>
            <w:rStyle w:val="Hyperlink"/>
            <w:sz w:val="28"/>
            <w:szCs w:val="32"/>
          </w:rPr>
          <w:t>On Being Misgendered</w:t>
        </w:r>
      </w:hyperlink>
      <w:r w:rsidRPr="008307D8">
        <w:rPr>
          <w:sz w:val="28"/>
          <w:szCs w:val="32"/>
        </w:rPr>
        <w:t xml:space="preserve"> is by Kit Malone and is used with Kit’s permission.</w:t>
      </w:r>
    </w:p>
    <w:p w14:paraId="496CF3B8" w14:textId="77777777" w:rsidR="006C3C6C" w:rsidRPr="008307D8" w:rsidRDefault="006C3C6C" w:rsidP="006C3C6C">
      <w:pPr>
        <w:rPr>
          <w:sz w:val="28"/>
          <w:szCs w:val="32"/>
        </w:rPr>
      </w:pPr>
      <w:r w:rsidRPr="008307D8">
        <w:rPr>
          <w:sz w:val="28"/>
          <w:szCs w:val="32"/>
        </w:rPr>
        <w:t xml:space="preserve">The </w:t>
      </w:r>
      <w:hyperlink w:anchor="_Gender_Neutral_Restroom_2" w:history="1">
        <w:r w:rsidRPr="008307D8">
          <w:rPr>
            <w:rStyle w:val="Hyperlink"/>
            <w:sz w:val="28"/>
            <w:szCs w:val="32"/>
          </w:rPr>
          <w:t>Gender Neutral Restroom</w:t>
        </w:r>
      </w:hyperlink>
      <w:r w:rsidRPr="008307D8">
        <w:rPr>
          <w:sz w:val="28"/>
          <w:szCs w:val="32"/>
        </w:rPr>
        <w:t xml:space="preserve"> sign comes from the Unitarian Universalist Association (</w:t>
      </w:r>
      <w:hyperlink r:id="rId15" w:history="1">
        <w:r w:rsidRPr="008307D8">
          <w:rPr>
            <w:rStyle w:val="Hyperlink"/>
            <w:sz w:val="28"/>
            <w:szCs w:val="32"/>
          </w:rPr>
          <w:t>http://www.uua.org/lgbtq/welcoming/ways/bathrooms</w:t>
        </w:r>
      </w:hyperlink>
      <w:r w:rsidRPr="008307D8">
        <w:rPr>
          <w:sz w:val="28"/>
          <w:szCs w:val="32"/>
        </w:rPr>
        <w:t>). The webpage encourages downloading and using the sign.</w:t>
      </w:r>
    </w:p>
    <w:p w14:paraId="73CEBD1F" w14:textId="77777777" w:rsidR="003A2442" w:rsidRPr="008307D8" w:rsidRDefault="003A2442" w:rsidP="005D58EC">
      <w:pPr>
        <w:rPr>
          <w:b/>
          <w:sz w:val="28"/>
          <w:szCs w:val="32"/>
        </w:rPr>
      </w:pPr>
    </w:p>
    <w:p w14:paraId="5D3A41F3" w14:textId="77777777" w:rsidR="00857535" w:rsidRPr="008307D8" w:rsidRDefault="00857535" w:rsidP="005D58EC">
      <w:pPr>
        <w:rPr>
          <w:sz w:val="28"/>
          <w:szCs w:val="32"/>
        </w:rPr>
      </w:pPr>
    </w:p>
    <w:p w14:paraId="1F00F281" w14:textId="6767ECEC" w:rsidR="00DB3588" w:rsidRPr="008307D8" w:rsidRDefault="006E6E85" w:rsidP="005D58EC">
      <w:pPr>
        <w:rPr>
          <w:sz w:val="28"/>
          <w:szCs w:val="32"/>
        </w:rPr>
      </w:pPr>
      <w:r w:rsidRPr="008307D8">
        <w:rPr>
          <w:sz w:val="28"/>
          <w:szCs w:val="32"/>
        </w:rPr>
        <w:t>At present (</w:t>
      </w:r>
      <w:r w:rsidR="006E4DF5" w:rsidRPr="008307D8">
        <w:rPr>
          <w:sz w:val="28"/>
          <w:szCs w:val="32"/>
        </w:rPr>
        <w:t xml:space="preserve">October </w:t>
      </w:r>
      <w:r w:rsidR="00FE6C08">
        <w:rPr>
          <w:sz w:val="28"/>
          <w:szCs w:val="32"/>
        </w:rPr>
        <w:t>10</w:t>
      </w:r>
      <w:bookmarkStart w:id="0" w:name="_GoBack"/>
      <w:bookmarkEnd w:id="0"/>
      <w:r w:rsidR="00A50EBC" w:rsidRPr="008307D8">
        <w:rPr>
          <w:sz w:val="28"/>
          <w:szCs w:val="32"/>
        </w:rPr>
        <w:t>, 201</w:t>
      </w:r>
      <w:r w:rsidR="00444B19" w:rsidRPr="008307D8">
        <w:rPr>
          <w:sz w:val="28"/>
          <w:szCs w:val="32"/>
        </w:rPr>
        <w:t>9</w:t>
      </w:r>
      <w:r w:rsidR="00DB3588" w:rsidRPr="008307D8">
        <w:rPr>
          <w:sz w:val="28"/>
          <w:szCs w:val="32"/>
        </w:rPr>
        <w:t>), this curriculum document can be downloaded from:</w:t>
      </w:r>
    </w:p>
    <w:p w14:paraId="0263EF92" w14:textId="77777777" w:rsidR="00161872" w:rsidRPr="008307D8" w:rsidRDefault="00C246CF" w:rsidP="005D58EC">
      <w:pPr>
        <w:rPr>
          <w:sz w:val="28"/>
          <w:szCs w:val="32"/>
        </w:rPr>
      </w:pPr>
      <w:hyperlink r:id="rId16" w:history="1">
        <w:r w:rsidR="00C22C6F" w:rsidRPr="008307D8">
          <w:rPr>
            <w:rStyle w:val="Hyperlink"/>
            <w:sz w:val="28"/>
            <w:szCs w:val="32"/>
          </w:rPr>
          <w:t>http://huuc.net/lgbt-ally-training-curriculum/</w:t>
        </w:r>
      </w:hyperlink>
      <w:r w:rsidR="00C22C6F" w:rsidRPr="008307D8">
        <w:rPr>
          <w:sz w:val="28"/>
          <w:szCs w:val="32"/>
        </w:rPr>
        <w:t xml:space="preserve"> </w:t>
      </w:r>
    </w:p>
    <w:p w14:paraId="4EEA6A10" w14:textId="77777777" w:rsidR="00E378F3" w:rsidRPr="008307D8" w:rsidRDefault="00E378F3" w:rsidP="005D58EC">
      <w:pPr>
        <w:rPr>
          <w:sz w:val="28"/>
          <w:szCs w:val="32"/>
        </w:rPr>
      </w:pPr>
      <w:r w:rsidRPr="008307D8">
        <w:rPr>
          <w:sz w:val="28"/>
          <w:szCs w:val="32"/>
        </w:rPr>
        <w:t>Questions</w:t>
      </w:r>
      <w:r w:rsidR="00B02131" w:rsidRPr="008307D8">
        <w:rPr>
          <w:sz w:val="28"/>
          <w:szCs w:val="32"/>
        </w:rPr>
        <w:t>, comments and feedback</w:t>
      </w:r>
      <w:r w:rsidRPr="008307D8">
        <w:rPr>
          <w:sz w:val="28"/>
          <w:szCs w:val="32"/>
        </w:rPr>
        <w:t xml:space="preserve"> can be directed to </w:t>
      </w:r>
      <w:hyperlink r:id="rId17" w:history="1">
        <w:r w:rsidR="0046601F" w:rsidRPr="008307D8">
          <w:rPr>
            <w:rStyle w:val="Hyperlink"/>
            <w:sz w:val="28"/>
            <w:szCs w:val="32"/>
          </w:rPr>
          <w:t>LGBTAllyCurriculum@huuc.net</w:t>
        </w:r>
      </w:hyperlink>
      <w:r w:rsidR="0046601F" w:rsidRPr="008307D8">
        <w:rPr>
          <w:sz w:val="28"/>
          <w:szCs w:val="32"/>
        </w:rPr>
        <w:t xml:space="preserve"> </w:t>
      </w:r>
    </w:p>
    <w:p w14:paraId="7701805E" w14:textId="77777777" w:rsidR="005A34A0" w:rsidRPr="008307D8" w:rsidRDefault="005A34A0">
      <w:pPr>
        <w:spacing w:after="160"/>
        <w:rPr>
          <w:sz w:val="28"/>
          <w:szCs w:val="32"/>
        </w:rPr>
      </w:pPr>
      <w:r w:rsidRPr="008307D8">
        <w:rPr>
          <w:sz w:val="28"/>
          <w:szCs w:val="32"/>
        </w:rPr>
        <w:lastRenderedPageBreak/>
        <w:br w:type="page"/>
      </w:r>
    </w:p>
    <w:p w14:paraId="0FA68472" w14:textId="77777777" w:rsidR="005A34A0" w:rsidRPr="008307D8" w:rsidRDefault="00FE6340" w:rsidP="005A34A0">
      <w:pPr>
        <w:pStyle w:val="docSubtitle1"/>
        <w:rPr>
          <w:sz w:val="44"/>
          <w:szCs w:val="44"/>
        </w:rPr>
      </w:pPr>
      <w:r w:rsidRPr="008307D8">
        <w:rPr>
          <w:sz w:val="44"/>
          <w:szCs w:val="44"/>
        </w:rPr>
        <w:lastRenderedPageBreak/>
        <w:t>Table of Contents</w:t>
      </w:r>
    </w:p>
    <w:p w14:paraId="0233CB48" w14:textId="77777777" w:rsidR="005A34A0" w:rsidRPr="008307D8" w:rsidRDefault="005A34A0" w:rsidP="005D58EC">
      <w:pPr>
        <w:rPr>
          <w:sz w:val="28"/>
          <w:szCs w:val="32"/>
        </w:rPr>
      </w:pPr>
    </w:p>
    <w:p w14:paraId="7AFA34F7" w14:textId="57E864AB" w:rsidR="00C022AA" w:rsidRPr="00C022AA" w:rsidRDefault="002E0CD0">
      <w:pPr>
        <w:pStyle w:val="TOC1"/>
        <w:tabs>
          <w:tab w:val="right" w:leader="dot" w:pos="10070"/>
        </w:tabs>
        <w:rPr>
          <w:rFonts w:asciiTheme="minorHAnsi" w:eastAsiaTheme="minorEastAsia" w:hAnsiTheme="minorHAnsi"/>
          <w:noProof/>
          <w:sz w:val="32"/>
          <w:szCs w:val="32"/>
        </w:rPr>
      </w:pPr>
      <w:r w:rsidRPr="00C022AA">
        <w:rPr>
          <w:sz w:val="40"/>
          <w:szCs w:val="44"/>
        </w:rPr>
        <w:fldChar w:fldCharType="begin"/>
      </w:r>
      <w:r w:rsidRPr="00C022AA">
        <w:rPr>
          <w:sz w:val="40"/>
          <w:szCs w:val="44"/>
        </w:rPr>
        <w:instrText xml:space="preserve"> TOC \o "1-3" \h \z \u </w:instrText>
      </w:r>
      <w:r w:rsidRPr="00C022AA">
        <w:rPr>
          <w:sz w:val="40"/>
          <w:szCs w:val="44"/>
        </w:rPr>
        <w:fldChar w:fldCharType="separate"/>
      </w:r>
      <w:hyperlink w:anchor="_Toc21442198" w:history="1">
        <w:r w:rsidR="00C022AA" w:rsidRPr="00C022AA">
          <w:rPr>
            <w:rStyle w:val="Hyperlink"/>
            <w:noProof/>
            <w:sz w:val="28"/>
            <w:szCs w:val="32"/>
          </w:rPr>
          <w:t>List of Miscellaneous Materials, with Links</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_Toc21442198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5</w:t>
        </w:r>
        <w:r w:rsidR="00C022AA" w:rsidRPr="00C022AA">
          <w:rPr>
            <w:noProof/>
            <w:webHidden/>
            <w:sz w:val="28"/>
            <w:szCs w:val="32"/>
          </w:rPr>
          <w:fldChar w:fldCharType="end"/>
        </w:r>
      </w:hyperlink>
    </w:p>
    <w:p w14:paraId="6BCEE6CE" w14:textId="41BBAFC4"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199" w:history="1">
        <w:r w:rsidR="00C022AA" w:rsidRPr="00C022AA">
          <w:rPr>
            <w:rStyle w:val="Hyperlink"/>
            <w:noProof/>
            <w:sz w:val="28"/>
            <w:szCs w:val="32"/>
          </w:rPr>
          <w:t>Breakout Room A</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_Toc21442199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7</w:t>
        </w:r>
        <w:r w:rsidR="00C022AA" w:rsidRPr="00C022AA">
          <w:rPr>
            <w:noProof/>
            <w:webHidden/>
            <w:sz w:val="28"/>
            <w:szCs w:val="32"/>
          </w:rPr>
          <w:fldChar w:fldCharType="end"/>
        </w:r>
      </w:hyperlink>
    </w:p>
    <w:p w14:paraId="7B796F6F" w14:textId="78AA535A"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0" w:history="1">
        <w:r w:rsidR="00C022AA" w:rsidRPr="00C022AA">
          <w:rPr>
            <w:rStyle w:val="Hyperlink"/>
            <w:noProof/>
            <w:sz w:val="28"/>
            <w:szCs w:val="32"/>
          </w:rPr>
          <w:t>Breakout Room B</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_Toc21442200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8</w:t>
        </w:r>
        <w:r w:rsidR="00C022AA" w:rsidRPr="00C022AA">
          <w:rPr>
            <w:noProof/>
            <w:webHidden/>
            <w:sz w:val="28"/>
            <w:szCs w:val="32"/>
          </w:rPr>
          <w:fldChar w:fldCharType="end"/>
        </w:r>
      </w:hyperlink>
    </w:p>
    <w:p w14:paraId="7CB4E63D" w14:textId="483C0E23"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1" w:history="1">
        <w:r w:rsidR="00C022AA" w:rsidRPr="00C022AA">
          <w:rPr>
            <w:rStyle w:val="Hyperlink"/>
            <w:noProof/>
            <w:sz w:val="28"/>
            <w:szCs w:val="32"/>
          </w:rPr>
          <w:t>Breakout Room C</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_Toc21442201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9</w:t>
        </w:r>
        <w:r w:rsidR="00C022AA" w:rsidRPr="00C022AA">
          <w:rPr>
            <w:noProof/>
            <w:webHidden/>
            <w:sz w:val="28"/>
            <w:szCs w:val="32"/>
          </w:rPr>
          <w:fldChar w:fldCharType="end"/>
        </w:r>
      </w:hyperlink>
    </w:p>
    <w:p w14:paraId="42F1A82C" w14:textId="2076E71D"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2" w:history="1">
        <w:r w:rsidR="00C022AA" w:rsidRPr="00C022AA">
          <w:rPr>
            <w:rStyle w:val="Hyperlink"/>
            <w:noProof/>
            <w:sz w:val="28"/>
            <w:szCs w:val="32"/>
          </w:rPr>
          <w:t>Breakout Room D</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_Toc21442202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10</w:t>
        </w:r>
        <w:r w:rsidR="00C022AA" w:rsidRPr="00C022AA">
          <w:rPr>
            <w:noProof/>
            <w:webHidden/>
            <w:sz w:val="28"/>
            <w:szCs w:val="32"/>
          </w:rPr>
          <w:fldChar w:fldCharType="end"/>
        </w:r>
      </w:hyperlink>
    </w:p>
    <w:p w14:paraId="4BCD7D1F" w14:textId="1831D127"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3" w:history="1">
        <w:r w:rsidR="00C022AA" w:rsidRPr="00C022AA">
          <w:rPr>
            <w:rStyle w:val="Hyperlink"/>
            <w:noProof/>
            <w:sz w:val="28"/>
            <w:szCs w:val="32"/>
          </w:rPr>
          <w:t>Breakout Room 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_Toc21442203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11</w:t>
        </w:r>
        <w:r w:rsidR="00C022AA" w:rsidRPr="00C022AA">
          <w:rPr>
            <w:noProof/>
            <w:webHidden/>
            <w:sz w:val="28"/>
            <w:szCs w:val="32"/>
          </w:rPr>
          <w:fldChar w:fldCharType="end"/>
        </w:r>
      </w:hyperlink>
    </w:p>
    <w:p w14:paraId="2545DFA3" w14:textId="6610CD92"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4" w:history="1">
        <w:r w:rsidR="00C022AA" w:rsidRPr="00C022AA">
          <w:rPr>
            <w:rStyle w:val="Hyperlink"/>
            <w:noProof/>
            <w:sz w:val="28"/>
            <w:szCs w:val="32"/>
          </w:rPr>
          <w:t>Changing Hearts and Minds (and Laws): More Thoughts</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_Toc21442204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12</w:t>
        </w:r>
        <w:r w:rsidR="00C022AA" w:rsidRPr="00C022AA">
          <w:rPr>
            <w:noProof/>
            <w:webHidden/>
            <w:sz w:val="28"/>
            <w:szCs w:val="32"/>
          </w:rPr>
          <w:fldChar w:fldCharType="end"/>
        </w:r>
      </w:hyperlink>
    </w:p>
    <w:p w14:paraId="04A12DBC" w14:textId="1D705F36"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5" w:history="1">
        <w:r w:rsidR="00C022AA" w:rsidRPr="00C022AA">
          <w:rPr>
            <w:rStyle w:val="Hyperlink"/>
            <w:noProof/>
            <w:sz w:val="28"/>
            <w:szCs w:val="32"/>
          </w:rPr>
          <w:t>Facilitator Feedback Form to the Curriculum Developers</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_Toc21442205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16</w:t>
        </w:r>
        <w:r w:rsidR="00C022AA" w:rsidRPr="00C022AA">
          <w:rPr>
            <w:noProof/>
            <w:webHidden/>
            <w:sz w:val="28"/>
            <w:szCs w:val="32"/>
          </w:rPr>
          <w:fldChar w:fldCharType="end"/>
        </w:r>
      </w:hyperlink>
    </w:p>
    <w:p w14:paraId="36643DA5" w14:textId="0025B1F8"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6" w:history="1">
        <w:r w:rsidR="00C022AA" w:rsidRPr="00C022AA">
          <w:rPr>
            <w:rStyle w:val="Hyperlink"/>
            <w:noProof/>
            <w:sz w:val="28"/>
            <w:szCs w:val="32"/>
          </w:rPr>
          <w:t>Flyer</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_Toc21442206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21</w:t>
        </w:r>
        <w:r w:rsidR="00C022AA" w:rsidRPr="00C022AA">
          <w:rPr>
            <w:noProof/>
            <w:webHidden/>
            <w:sz w:val="28"/>
            <w:szCs w:val="32"/>
          </w:rPr>
          <w:fldChar w:fldCharType="end"/>
        </w:r>
      </w:hyperlink>
    </w:p>
    <w:p w14:paraId="3E9DAD32" w14:textId="6005DABC"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7" w:history="1">
        <w:r w:rsidR="00C022AA" w:rsidRPr="00C022AA">
          <w:rPr>
            <w:rStyle w:val="Hyperlink"/>
            <w:noProof/>
            <w:sz w:val="28"/>
            <w:szCs w:val="32"/>
          </w:rPr>
          <w:t>Gender Neutral Restroom</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_Toc21442207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22</w:t>
        </w:r>
        <w:r w:rsidR="00C022AA" w:rsidRPr="00C022AA">
          <w:rPr>
            <w:noProof/>
            <w:webHidden/>
            <w:sz w:val="28"/>
            <w:szCs w:val="32"/>
          </w:rPr>
          <w:fldChar w:fldCharType="end"/>
        </w:r>
      </w:hyperlink>
    </w:p>
    <w:p w14:paraId="420A313A" w14:textId="6C16EC01"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8" w:history="1">
        <w:r w:rsidR="00C022AA" w:rsidRPr="00C022AA">
          <w:rPr>
            <w:rStyle w:val="Hyperlink"/>
            <w:noProof/>
            <w:sz w:val="28"/>
            <w:szCs w:val="32"/>
          </w:rPr>
          <w:t>Holiday Experiences of LGBT+ People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_Toc21442208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23</w:t>
        </w:r>
        <w:r w:rsidR="00C022AA" w:rsidRPr="00C022AA">
          <w:rPr>
            <w:noProof/>
            <w:webHidden/>
            <w:sz w:val="28"/>
            <w:szCs w:val="32"/>
          </w:rPr>
          <w:fldChar w:fldCharType="end"/>
        </w:r>
      </w:hyperlink>
    </w:p>
    <w:p w14:paraId="1C0F64A6" w14:textId="40C2E6AE"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09" w:history="1">
        <w:r w:rsidR="00C022AA" w:rsidRPr="00C022AA">
          <w:rPr>
            <w:rStyle w:val="Hyperlink"/>
            <w:noProof/>
            <w:sz w:val="28"/>
            <w:szCs w:val="32"/>
          </w:rPr>
          <w:t>Large Group Room</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_Toc21442209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26</w:t>
        </w:r>
        <w:r w:rsidR="00C022AA" w:rsidRPr="00C022AA">
          <w:rPr>
            <w:noProof/>
            <w:webHidden/>
            <w:sz w:val="28"/>
            <w:szCs w:val="32"/>
          </w:rPr>
          <w:fldChar w:fldCharType="end"/>
        </w:r>
      </w:hyperlink>
    </w:p>
    <w:p w14:paraId="15950155" w14:textId="186BB9EC"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0" w:history="1">
        <w:r w:rsidR="00C022AA" w:rsidRPr="00C022AA">
          <w:rPr>
            <w:rStyle w:val="Hyperlink"/>
            <w:noProof/>
            <w:sz w:val="28"/>
            <w:szCs w:val="32"/>
          </w:rPr>
          <w:t>LGBT Ally Workshop Here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_Toc21442210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27</w:t>
        </w:r>
        <w:r w:rsidR="00C022AA" w:rsidRPr="00C022AA">
          <w:rPr>
            <w:noProof/>
            <w:webHidden/>
            <w:sz w:val="28"/>
            <w:szCs w:val="32"/>
          </w:rPr>
          <w:fldChar w:fldCharType="end"/>
        </w:r>
      </w:hyperlink>
    </w:p>
    <w:p w14:paraId="1060E93B" w14:textId="583A82CC"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1" w:history="1">
        <w:r w:rsidR="00C022AA" w:rsidRPr="00C022AA">
          <w:rPr>
            <w:rStyle w:val="Hyperlink"/>
            <w:noProof/>
            <w:sz w:val="28"/>
            <w:szCs w:val="32"/>
          </w:rPr>
          <w:t>On Being Misgendered</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_Toc21442211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28</w:t>
        </w:r>
        <w:r w:rsidR="00C022AA" w:rsidRPr="00C022AA">
          <w:rPr>
            <w:noProof/>
            <w:webHidden/>
            <w:sz w:val="28"/>
            <w:szCs w:val="32"/>
          </w:rPr>
          <w:fldChar w:fldCharType="end"/>
        </w:r>
      </w:hyperlink>
    </w:p>
    <w:p w14:paraId="70E03D9E" w14:textId="64EDC87A"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2" w:history="1">
        <w:r w:rsidR="00C022AA" w:rsidRPr="00C022AA">
          <w:rPr>
            <w:rStyle w:val="Hyperlink"/>
            <w:noProof/>
            <w:sz w:val="28"/>
            <w:szCs w:val="32"/>
          </w:rPr>
          <w:t>Participant Feedback Form</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_Toc21442212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30</w:t>
        </w:r>
        <w:r w:rsidR="00C022AA" w:rsidRPr="00C022AA">
          <w:rPr>
            <w:noProof/>
            <w:webHidden/>
            <w:sz w:val="28"/>
            <w:szCs w:val="32"/>
          </w:rPr>
          <w:fldChar w:fldCharType="end"/>
        </w:r>
      </w:hyperlink>
    </w:p>
    <w:p w14:paraId="65A8D7A6" w14:textId="1BC7AA87"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3" w:history="1">
        <w:r w:rsidR="00C022AA" w:rsidRPr="00C022AA">
          <w:rPr>
            <w:rStyle w:val="Hyperlink"/>
            <w:noProof/>
            <w:sz w:val="28"/>
            <w:szCs w:val="32"/>
          </w:rPr>
          <w:t>Privilege Awareness Exercise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_Toc21442213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34</w:t>
        </w:r>
        <w:r w:rsidR="00C022AA" w:rsidRPr="00C022AA">
          <w:rPr>
            <w:noProof/>
            <w:webHidden/>
            <w:sz w:val="28"/>
            <w:szCs w:val="32"/>
          </w:rPr>
          <w:fldChar w:fldCharType="end"/>
        </w:r>
      </w:hyperlink>
    </w:p>
    <w:p w14:paraId="1965E1E2" w14:textId="6BFBBE95"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4" w:history="1">
        <w:r w:rsidR="00C022AA" w:rsidRPr="00C022AA">
          <w:rPr>
            <w:rStyle w:val="Hyperlink"/>
            <w:noProof/>
            <w:sz w:val="28"/>
            <w:szCs w:val="32"/>
          </w:rPr>
          <w:t>Privilege Response Card: Usually True for Me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_Toc21442214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36</w:t>
        </w:r>
        <w:r w:rsidR="00C022AA" w:rsidRPr="00C022AA">
          <w:rPr>
            <w:noProof/>
            <w:webHidden/>
            <w:sz w:val="28"/>
            <w:szCs w:val="32"/>
          </w:rPr>
          <w:fldChar w:fldCharType="end"/>
        </w:r>
      </w:hyperlink>
    </w:p>
    <w:p w14:paraId="74976820" w14:textId="1B1043BB"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5" w:history="1">
        <w:r w:rsidR="00C022AA" w:rsidRPr="00C022AA">
          <w:rPr>
            <w:rStyle w:val="Hyperlink"/>
            <w:noProof/>
            <w:sz w:val="28"/>
            <w:szCs w:val="32"/>
          </w:rPr>
          <w:t>Privilege Response Card: Often True for Me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_Toc21442215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37</w:t>
        </w:r>
        <w:r w:rsidR="00C022AA" w:rsidRPr="00C022AA">
          <w:rPr>
            <w:noProof/>
            <w:webHidden/>
            <w:sz w:val="28"/>
            <w:szCs w:val="32"/>
          </w:rPr>
          <w:fldChar w:fldCharType="end"/>
        </w:r>
      </w:hyperlink>
    </w:p>
    <w:p w14:paraId="6F828956" w14:textId="46E64C49"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6" w:history="1">
        <w:r w:rsidR="00C022AA" w:rsidRPr="00C022AA">
          <w:rPr>
            <w:rStyle w:val="Hyperlink"/>
            <w:noProof/>
            <w:sz w:val="28"/>
            <w:szCs w:val="32"/>
          </w:rPr>
          <w:t>Privilege Response Card: Occasionally True for Me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_Toc21442216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38</w:t>
        </w:r>
        <w:r w:rsidR="00C022AA" w:rsidRPr="00C022AA">
          <w:rPr>
            <w:noProof/>
            <w:webHidden/>
            <w:sz w:val="28"/>
            <w:szCs w:val="32"/>
          </w:rPr>
          <w:fldChar w:fldCharType="end"/>
        </w:r>
      </w:hyperlink>
    </w:p>
    <w:p w14:paraId="7DDB8FDD" w14:textId="5EC5934F"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7" w:history="1">
        <w:r w:rsidR="00C022AA" w:rsidRPr="00C022AA">
          <w:rPr>
            <w:rStyle w:val="Hyperlink"/>
            <w:noProof/>
            <w:sz w:val="28"/>
            <w:szCs w:val="32"/>
          </w:rPr>
          <w:t>Privilege Response Card: Rarely True for Me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_Toc21442217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39</w:t>
        </w:r>
        <w:r w:rsidR="00C022AA" w:rsidRPr="00C022AA">
          <w:rPr>
            <w:noProof/>
            <w:webHidden/>
            <w:sz w:val="28"/>
            <w:szCs w:val="32"/>
          </w:rPr>
          <w:fldChar w:fldCharType="end"/>
        </w:r>
      </w:hyperlink>
    </w:p>
    <w:p w14:paraId="6B2B1994" w14:textId="139B5B62"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8" w:history="1">
        <w:r w:rsidR="00C022AA" w:rsidRPr="00C022AA">
          <w:rPr>
            <w:rStyle w:val="Hyperlink"/>
            <w:noProof/>
            <w:sz w:val="28"/>
            <w:szCs w:val="32"/>
          </w:rPr>
          <w:t>Quiet Room</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_Toc21442218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40</w:t>
        </w:r>
        <w:r w:rsidR="00C022AA" w:rsidRPr="00C022AA">
          <w:rPr>
            <w:noProof/>
            <w:webHidden/>
            <w:sz w:val="28"/>
            <w:szCs w:val="32"/>
          </w:rPr>
          <w:fldChar w:fldCharType="end"/>
        </w:r>
      </w:hyperlink>
    </w:p>
    <w:p w14:paraId="6F812C30" w14:textId="0034A292"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19" w:history="1">
        <w:r w:rsidR="00C022AA" w:rsidRPr="00C022AA">
          <w:rPr>
            <w:rStyle w:val="Hyperlink"/>
            <w:noProof/>
            <w:sz w:val="28"/>
            <w:szCs w:val="32"/>
          </w:rPr>
          <w:t>Values Clarification Exercise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_Toc21442219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41</w:t>
        </w:r>
        <w:r w:rsidR="00C022AA" w:rsidRPr="00C022AA">
          <w:rPr>
            <w:noProof/>
            <w:webHidden/>
            <w:sz w:val="28"/>
            <w:szCs w:val="32"/>
          </w:rPr>
          <w:fldChar w:fldCharType="end"/>
        </w:r>
      </w:hyperlink>
    </w:p>
    <w:p w14:paraId="49891D28" w14:textId="7D759A07"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20" w:history="1">
        <w:r w:rsidR="00C022AA" w:rsidRPr="00C022AA">
          <w:rPr>
            <w:rStyle w:val="Hyperlink"/>
            <w:noProof/>
            <w:sz w:val="28"/>
            <w:szCs w:val="32"/>
          </w:rPr>
          <w:t>Values Response Card: I Agree a Lot</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_Toc21442220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43</w:t>
        </w:r>
        <w:r w:rsidR="00C022AA" w:rsidRPr="00C022AA">
          <w:rPr>
            <w:noProof/>
            <w:webHidden/>
            <w:sz w:val="28"/>
            <w:szCs w:val="32"/>
          </w:rPr>
          <w:fldChar w:fldCharType="end"/>
        </w:r>
      </w:hyperlink>
    </w:p>
    <w:p w14:paraId="2C305AC7" w14:textId="3BC69D28"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21" w:history="1">
        <w:r w:rsidR="00C022AA" w:rsidRPr="00C022AA">
          <w:rPr>
            <w:rStyle w:val="Hyperlink"/>
            <w:noProof/>
            <w:sz w:val="28"/>
            <w:szCs w:val="32"/>
          </w:rPr>
          <w:t>Values Response Card: I Agree a Little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_Toc21442221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44</w:t>
        </w:r>
        <w:r w:rsidR="00C022AA" w:rsidRPr="00C022AA">
          <w:rPr>
            <w:noProof/>
            <w:webHidden/>
            <w:sz w:val="28"/>
            <w:szCs w:val="32"/>
          </w:rPr>
          <w:fldChar w:fldCharType="end"/>
        </w:r>
      </w:hyperlink>
    </w:p>
    <w:p w14:paraId="56175690" w14:textId="6F70BB9B"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22" w:history="1">
        <w:r w:rsidR="00C022AA" w:rsidRPr="00C022AA">
          <w:rPr>
            <w:rStyle w:val="Hyperlink"/>
            <w:noProof/>
            <w:sz w:val="28"/>
            <w:szCs w:val="32"/>
          </w:rPr>
          <w:t>Values Response Card: I Disagree a Little</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_Toc21442222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45</w:t>
        </w:r>
        <w:r w:rsidR="00C022AA" w:rsidRPr="00C022AA">
          <w:rPr>
            <w:noProof/>
            <w:webHidden/>
            <w:sz w:val="28"/>
            <w:szCs w:val="32"/>
          </w:rPr>
          <w:fldChar w:fldCharType="end"/>
        </w:r>
      </w:hyperlink>
    </w:p>
    <w:p w14:paraId="5860BD16" w14:textId="145810DB" w:rsidR="00C022AA" w:rsidRPr="00C022AA" w:rsidRDefault="00C246CF">
      <w:pPr>
        <w:pStyle w:val="TOC3"/>
        <w:tabs>
          <w:tab w:val="right" w:leader="dot" w:pos="10070"/>
        </w:tabs>
        <w:rPr>
          <w:rFonts w:asciiTheme="minorHAnsi" w:eastAsiaTheme="minorEastAsia" w:hAnsiTheme="minorHAnsi"/>
          <w:noProof/>
          <w:sz w:val="32"/>
          <w:szCs w:val="32"/>
        </w:rPr>
      </w:pPr>
      <w:hyperlink w:anchor="_Toc21442223" w:history="1">
        <w:r w:rsidR="00C022AA" w:rsidRPr="00C022AA">
          <w:rPr>
            <w:rStyle w:val="Hyperlink"/>
            <w:noProof/>
            <w:sz w:val="28"/>
            <w:szCs w:val="32"/>
          </w:rPr>
          <w:t>Values Response Card: I Disagree a Lot</w:t>
        </w:r>
        <w:r w:rsidR="00C022AA" w:rsidRPr="00C022AA">
          <w:rPr>
            <w:noProof/>
            <w:webHidden/>
            <w:sz w:val="28"/>
            <w:szCs w:val="32"/>
          </w:rPr>
          <w:tab/>
        </w:r>
        <w:r w:rsidR="00C022AA" w:rsidRPr="00C022AA">
          <w:rPr>
            <w:noProof/>
            <w:webHidden/>
            <w:sz w:val="28"/>
            <w:szCs w:val="32"/>
          </w:rPr>
          <w:fldChar w:fldCharType="begin"/>
        </w:r>
        <w:r w:rsidR="00C022AA" w:rsidRPr="00C022AA">
          <w:rPr>
            <w:noProof/>
            <w:webHidden/>
            <w:sz w:val="28"/>
            <w:szCs w:val="32"/>
          </w:rPr>
          <w:instrText xml:space="preserve"> PAGEREF _Toc21442223 \h </w:instrText>
        </w:r>
        <w:r w:rsidR="00C022AA" w:rsidRPr="00C022AA">
          <w:rPr>
            <w:noProof/>
            <w:webHidden/>
            <w:sz w:val="28"/>
            <w:szCs w:val="32"/>
          </w:rPr>
        </w:r>
        <w:r w:rsidR="00C022AA" w:rsidRPr="00C022AA">
          <w:rPr>
            <w:noProof/>
            <w:webHidden/>
            <w:sz w:val="28"/>
            <w:szCs w:val="32"/>
          </w:rPr>
          <w:fldChar w:fldCharType="separate"/>
        </w:r>
        <w:r w:rsidR="005A79DF">
          <w:rPr>
            <w:noProof/>
            <w:webHidden/>
            <w:sz w:val="28"/>
            <w:szCs w:val="32"/>
          </w:rPr>
          <w:t>46</w:t>
        </w:r>
        <w:r w:rsidR="00C022AA" w:rsidRPr="00C022AA">
          <w:rPr>
            <w:noProof/>
            <w:webHidden/>
            <w:sz w:val="28"/>
            <w:szCs w:val="32"/>
          </w:rPr>
          <w:fldChar w:fldCharType="end"/>
        </w:r>
      </w:hyperlink>
    </w:p>
    <w:p w14:paraId="330C6456" w14:textId="6EC20CB3" w:rsidR="00B52492" w:rsidRPr="008307D8" w:rsidRDefault="002E0CD0" w:rsidP="00C022AA">
      <w:pPr>
        <w:rPr>
          <w:sz w:val="48"/>
          <w:szCs w:val="44"/>
        </w:rPr>
      </w:pPr>
      <w:r w:rsidRPr="00C022AA">
        <w:rPr>
          <w:sz w:val="40"/>
          <w:szCs w:val="44"/>
        </w:rPr>
        <w:lastRenderedPageBreak/>
        <w:fldChar w:fldCharType="end"/>
      </w:r>
      <w:bookmarkStart w:id="1" w:name="_Toc479663012"/>
      <w:bookmarkStart w:id="2" w:name="_Toc21442198"/>
      <w:r w:rsidR="00116EAA" w:rsidRPr="008307D8">
        <w:rPr>
          <w:sz w:val="48"/>
          <w:szCs w:val="44"/>
        </w:rPr>
        <w:t xml:space="preserve">List of </w:t>
      </w:r>
      <w:r w:rsidR="00B333CF" w:rsidRPr="008307D8">
        <w:rPr>
          <w:sz w:val="48"/>
          <w:szCs w:val="44"/>
        </w:rPr>
        <w:t>Miscellaneous</w:t>
      </w:r>
      <w:r w:rsidR="00C34884" w:rsidRPr="008307D8">
        <w:rPr>
          <w:sz w:val="48"/>
          <w:szCs w:val="44"/>
        </w:rPr>
        <w:t xml:space="preserve"> Materials</w:t>
      </w:r>
      <w:r w:rsidR="00C73621" w:rsidRPr="008307D8">
        <w:rPr>
          <w:sz w:val="48"/>
          <w:szCs w:val="44"/>
        </w:rPr>
        <w:t>, with Links</w:t>
      </w:r>
      <w:bookmarkEnd w:id="1"/>
      <w:bookmarkEnd w:id="2"/>
    </w:p>
    <w:p w14:paraId="7D7214F9" w14:textId="77777777" w:rsidR="00B52492" w:rsidRPr="008307D8" w:rsidRDefault="00B52492" w:rsidP="00B839CB">
      <w:pPr>
        <w:rPr>
          <w:sz w:val="28"/>
          <w:szCs w:val="32"/>
        </w:rPr>
      </w:pPr>
    </w:p>
    <w:p w14:paraId="1C9B9D94" w14:textId="795052B3" w:rsidR="00332D31" w:rsidRPr="008307D8" w:rsidRDefault="00C246CF" w:rsidP="00B839CB">
      <w:pPr>
        <w:rPr>
          <w:sz w:val="28"/>
          <w:szCs w:val="32"/>
        </w:rPr>
      </w:pPr>
      <w:hyperlink w:anchor="_Breakout_Room_A" w:history="1">
        <w:r w:rsidR="00C72596" w:rsidRPr="008307D8">
          <w:rPr>
            <w:rStyle w:val="Hyperlink"/>
            <w:sz w:val="28"/>
            <w:szCs w:val="32"/>
          </w:rPr>
          <w:t xml:space="preserve">Breakout Room </w:t>
        </w:r>
        <w:r w:rsidR="00AC3261" w:rsidRPr="008307D8">
          <w:rPr>
            <w:rStyle w:val="Hyperlink"/>
            <w:sz w:val="28"/>
            <w:szCs w:val="32"/>
          </w:rPr>
          <w:t xml:space="preserve">A </w:t>
        </w:r>
        <w:r w:rsidR="009B26BD" w:rsidRPr="008307D8">
          <w:rPr>
            <w:rStyle w:val="Hyperlink"/>
            <w:sz w:val="28"/>
            <w:szCs w:val="32"/>
          </w:rPr>
          <w:t>(</w:t>
        </w:r>
        <w:r w:rsidR="00AC3261" w:rsidRPr="008307D8">
          <w:rPr>
            <w:rStyle w:val="Hyperlink"/>
            <w:sz w:val="28"/>
            <w:szCs w:val="32"/>
          </w:rPr>
          <w:t>sig</w:t>
        </w:r>
        <w:r w:rsidR="009B26BD" w:rsidRPr="008307D8">
          <w:rPr>
            <w:rStyle w:val="Hyperlink"/>
            <w:sz w:val="28"/>
            <w:szCs w:val="32"/>
          </w:rPr>
          <w:t>n)</w:t>
        </w:r>
      </w:hyperlink>
      <w:r w:rsidR="00332D31" w:rsidRPr="008307D8">
        <w:rPr>
          <w:sz w:val="28"/>
          <w:szCs w:val="32"/>
        </w:rPr>
        <w:t xml:space="preserve"> </w:t>
      </w:r>
    </w:p>
    <w:p w14:paraId="18F8F9D4" w14:textId="19818E2C" w:rsidR="00332D31" w:rsidRPr="008307D8" w:rsidRDefault="00C246CF" w:rsidP="00B839CB">
      <w:pPr>
        <w:rPr>
          <w:sz w:val="28"/>
          <w:szCs w:val="32"/>
        </w:rPr>
      </w:pPr>
      <w:hyperlink w:anchor="_Breakout_Room_B" w:history="1">
        <w:r w:rsidR="00C72596" w:rsidRPr="008307D8">
          <w:rPr>
            <w:rStyle w:val="Hyperlink"/>
            <w:sz w:val="28"/>
            <w:szCs w:val="32"/>
          </w:rPr>
          <w:t xml:space="preserve">Breakout Room </w:t>
        </w:r>
        <w:r w:rsidR="00AC3261" w:rsidRPr="008307D8">
          <w:rPr>
            <w:rStyle w:val="Hyperlink"/>
            <w:sz w:val="28"/>
            <w:szCs w:val="32"/>
          </w:rPr>
          <w:t xml:space="preserve">B </w:t>
        </w:r>
        <w:r w:rsidR="009B26BD" w:rsidRPr="008307D8">
          <w:rPr>
            <w:rStyle w:val="Hyperlink"/>
            <w:sz w:val="28"/>
            <w:szCs w:val="32"/>
          </w:rPr>
          <w:t>(</w:t>
        </w:r>
        <w:r w:rsidR="00AC3261" w:rsidRPr="008307D8">
          <w:rPr>
            <w:rStyle w:val="Hyperlink"/>
            <w:sz w:val="28"/>
            <w:szCs w:val="32"/>
          </w:rPr>
          <w:t>sig</w:t>
        </w:r>
        <w:r w:rsidR="009B26BD" w:rsidRPr="008307D8">
          <w:rPr>
            <w:rStyle w:val="Hyperlink"/>
            <w:sz w:val="28"/>
            <w:szCs w:val="32"/>
          </w:rPr>
          <w:t>n)</w:t>
        </w:r>
      </w:hyperlink>
      <w:r w:rsidR="00332D31" w:rsidRPr="008307D8">
        <w:rPr>
          <w:sz w:val="28"/>
          <w:szCs w:val="32"/>
        </w:rPr>
        <w:t xml:space="preserve"> </w:t>
      </w:r>
    </w:p>
    <w:p w14:paraId="2295034C" w14:textId="1A37EC41" w:rsidR="00332D31" w:rsidRPr="008307D8" w:rsidRDefault="00C246CF" w:rsidP="00B839CB">
      <w:pPr>
        <w:rPr>
          <w:sz w:val="28"/>
          <w:szCs w:val="32"/>
        </w:rPr>
      </w:pPr>
      <w:hyperlink w:anchor="_Breakout_Room_C" w:history="1">
        <w:r w:rsidR="00C72596" w:rsidRPr="008307D8">
          <w:rPr>
            <w:rStyle w:val="Hyperlink"/>
            <w:sz w:val="28"/>
            <w:szCs w:val="32"/>
          </w:rPr>
          <w:t xml:space="preserve">Breakout Room </w:t>
        </w:r>
        <w:r w:rsidR="00AC3261" w:rsidRPr="008307D8">
          <w:rPr>
            <w:rStyle w:val="Hyperlink"/>
            <w:sz w:val="28"/>
            <w:szCs w:val="32"/>
          </w:rPr>
          <w:t xml:space="preserve">C </w:t>
        </w:r>
        <w:r w:rsidR="009B26BD" w:rsidRPr="008307D8">
          <w:rPr>
            <w:rStyle w:val="Hyperlink"/>
            <w:sz w:val="28"/>
            <w:szCs w:val="32"/>
          </w:rPr>
          <w:t>(</w:t>
        </w:r>
        <w:r w:rsidR="00AC3261" w:rsidRPr="008307D8">
          <w:rPr>
            <w:rStyle w:val="Hyperlink"/>
            <w:sz w:val="28"/>
            <w:szCs w:val="32"/>
          </w:rPr>
          <w:t>sig</w:t>
        </w:r>
        <w:r w:rsidR="009B26BD" w:rsidRPr="008307D8">
          <w:rPr>
            <w:rStyle w:val="Hyperlink"/>
            <w:sz w:val="28"/>
            <w:szCs w:val="32"/>
          </w:rPr>
          <w:t>n)</w:t>
        </w:r>
        <w:r w:rsidR="00AC3261" w:rsidRPr="008307D8">
          <w:rPr>
            <w:rStyle w:val="Hyperlink"/>
            <w:sz w:val="28"/>
            <w:szCs w:val="32"/>
          </w:rPr>
          <w:t xml:space="preserve"> </w:t>
        </w:r>
      </w:hyperlink>
      <w:r w:rsidR="00332D31" w:rsidRPr="008307D8">
        <w:rPr>
          <w:sz w:val="28"/>
          <w:szCs w:val="32"/>
        </w:rPr>
        <w:t xml:space="preserve"> </w:t>
      </w:r>
    </w:p>
    <w:p w14:paraId="49AC46D0" w14:textId="6E6F2AEA" w:rsidR="00332D31" w:rsidRPr="008307D8" w:rsidRDefault="00C246CF" w:rsidP="00B839CB">
      <w:pPr>
        <w:rPr>
          <w:sz w:val="28"/>
          <w:szCs w:val="32"/>
        </w:rPr>
      </w:pPr>
      <w:hyperlink w:anchor="_Breakout_Room_D" w:history="1">
        <w:r w:rsidR="00C72596" w:rsidRPr="008307D8">
          <w:rPr>
            <w:rStyle w:val="Hyperlink"/>
            <w:sz w:val="28"/>
            <w:szCs w:val="32"/>
          </w:rPr>
          <w:t xml:space="preserve">Breakout Room </w:t>
        </w:r>
        <w:r w:rsidR="00AC3261" w:rsidRPr="008307D8">
          <w:rPr>
            <w:rStyle w:val="Hyperlink"/>
            <w:sz w:val="28"/>
            <w:szCs w:val="32"/>
          </w:rPr>
          <w:t xml:space="preserve">D </w:t>
        </w:r>
        <w:r w:rsidR="009B26BD" w:rsidRPr="008307D8">
          <w:rPr>
            <w:rStyle w:val="Hyperlink"/>
            <w:sz w:val="28"/>
            <w:szCs w:val="32"/>
          </w:rPr>
          <w:t>(</w:t>
        </w:r>
        <w:r w:rsidR="00AC3261" w:rsidRPr="008307D8">
          <w:rPr>
            <w:rStyle w:val="Hyperlink"/>
            <w:sz w:val="28"/>
            <w:szCs w:val="32"/>
          </w:rPr>
          <w:t>sig</w:t>
        </w:r>
        <w:r w:rsidR="009B26BD" w:rsidRPr="008307D8">
          <w:rPr>
            <w:rStyle w:val="Hyperlink"/>
            <w:sz w:val="28"/>
            <w:szCs w:val="32"/>
          </w:rPr>
          <w:t>n)</w:t>
        </w:r>
      </w:hyperlink>
      <w:r w:rsidR="00332D31" w:rsidRPr="008307D8">
        <w:rPr>
          <w:sz w:val="28"/>
          <w:szCs w:val="32"/>
        </w:rPr>
        <w:t xml:space="preserve"> </w:t>
      </w:r>
    </w:p>
    <w:p w14:paraId="712568FC" w14:textId="39CE40C7" w:rsidR="00332D31" w:rsidRPr="008307D8" w:rsidRDefault="00C246CF" w:rsidP="00B839CB">
      <w:pPr>
        <w:rPr>
          <w:sz w:val="28"/>
          <w:szCs w:val="32"/>
        </w:rPr>
      </w:pPr>
      <w:hyperlink w:anchor="_Breakout_Room_E" w:history="1">
        <w:r w:rsidR="00C72596" w:rsidRPr="008307D8">
          <w:rPr>
            <w:rStyle w:val="Hyperlink"/>
            <w:sz w:val="28"/>
            <w:szCs w:val="32"/>
          </w:rPr>
          <w:t xml:space="preserve">Breakout Room </w:t>
        </w:r>
        <w:r w:rsidR="00AC3261" w:rsidRPr="008307D8">
          <w:rPr>
            <w:rStyle w:val="Hyperlink"/>
            <w:sz w:val="28"/>
            <w:szCs w:val="32"/>
          </w:rPr>
          <w:t xml:space="preserve">E </w:t>
        </w:r>
        <w:r w:rsidR="009B26BD" w:rsidRPr="008307D8">
          <w:rPr>
            <w:rStyle w:val="Hyperlink"/>
            <w:sz w:val="28"/>
            <w:szCs w:val="32"/>
          </w:rPr>
          <w:t>(</w:t>
        </w:r>
        <w:r w:rsidR="00AC3261" w:rsidRPr="008307D8">
          <w:rPr>
            <w:rStyle w:val="Hyperlink"/>
            <w:sz w:val="28"/>
            <w:szCs w:val="32"/>
          </w:rPr>
          <w:t>sig</w:t>
        </w:r>
        <w:r w:rsidR="009B26BD" w:rsidRPr="008307D8">
          <w:rPr>
            <w:rStyle w:val="Hyperlink"/>
            <w:sz w:val="28"/>
            <w:szCs w:val="32"/>
          </w:rPr>
          <w:t>n)</w:t>
        </w:r>
      </w:hyperlink>
      <w:r w:rsidR="00332D31" w:rsidRPr="008307D8">
        <w:rPr>
          <w:sz w:val="28"/>
          <w:szCs w:val="32"/>
        </w:rPr>
        <w:t xml:space="preserve"> </w:t>
      </w:r>
    </w:p>
    <w:p w14:paraId="43397A11" w14:textId="3897F02E" w:rsidR="00CB3597" w:rsidRPr="008307D8" w:rsidRDefault="00C246CF" w:rsidP="00B839CB">
      <w:pPr>
        <w:rPr>
          <w:sz w:val="28"/>
          <w:szCs w:val="32"/>
        </w:rPr>
      </w:pPr>
      <w:hyperlink w:anchor="_Changing_Hearts_and" w:history="1">
        <w:r w:rsidR="00CB3597" w:rsidRPr="008307D8">
          <w:rPr>
            <w:rStyle w:val="Hyperlink"/>
            <w:sz w:val="28"/>
            <w:szCs w:val="32"/>
          </w:rPr>
          <w:t>Changing Hearts and Minds (and Laws): More Thoughts</w:t>
        </w:r>
      </w:hyperlink>
    </w:p>
    <w:p w14:paraId="0F0CB505" w14:textId="37E5DF0A" w:rsidR="00CB20AF" w:rsidRPr="008307D8" w:rsidRDefault="00C246CF" w:rsidP="0087681C">
      <w:pPr>
        <w:rPr>
          <w:sz w:val="28"/>
          <w:szCs w:val="32"/>
        </w:rPr>
      </w:pPr>
      <w:hyperlink w:anchor="_Gender_Neutral_Restroom" w:history="1">
        <w:r w:rsidR="00CB20AF" w:rsidRPr="008307D8">
          <w:rPr>
            <w:rStyle w:val="Hyperlink"/>
            <w:sz w:val="28"/>
            <w:szCs w:val="32"/>
          </w:rPr>
          <w:t>Facilitator Feedback Form to the Curriculum Developers</w:t>
        </w:r>
      </w:hyperlink>
      <w:r w:rsidR="00CB20AF" w:rsidRPr="008307D8">
        <w:rPr>
          <w:sz w:val="28"/>
          <w:szCs w:val="32"/>
        </w:rPr>
        <w:t xml:space="preserve"> </w:t>
      </w:r>
    </w:p>
    <w:p w14:paraId="7589484C" w14:textId="08AA63AB" w:rsidR="00C51417" w:rsidRPr="008307D8" w:rsidRDefault="00C246CF" w:rsidP="00C51417">
      <w:pPr>
        <w:rPr>
          <w:sz w:val="28"/>
          <w:szCs w:val="32"/>
        </w:rPr>
      </w:pPr>
      <w:hyperlink w:anchor="_Invitation" w:history="1">
        <w:r w:rsidR="00C51417" w:rsidRPr="008307D8">
          <w:rPr>
            <w:rStyle w:val="Hyperlink"/>
            <w:sz w:val="28"/>
            <w:szCs w:val="32"/>
          </w:rPr>
          <w:t>Flyer</w:t>
        </w:r>
      </w:hyperlink>
      <w:r w:rsidR="00C51417" w:rsidRPr="008307D8">
        <w:rPr>
          <w:sz w:val="28"/>
          <w:szCs w:val="32"/>
        </w:rPr>
        <w:t xml:space="preserve"> </w:t>
      </w:r>
    </w:p>
    <w:p w14:paraId="2EA77064" w14:textId="0BBE5338" w:rsidR="001A6F0C" w:rsidRPr="008307D8" w:rsidRDefault="00C246CF" w:rsidP="0087681C">
      <w:pPr>
        <w:rPr>
          <w:sz w:val="28"/>
          <w:szCs w:val="32"/>
        </w:rPr>
      </w:pPr>
      <w:hyperlink w:anchor="_Gender_Neutral_Restroom_1" w:history="1">
        <w:r w:rsidR="00937C9F" w:rsidRPr="008307D8">
          <w:rPr>
            <w:rStyle w:val="Hyperlink"/>
            <w:sz w:val="28"/>
            <w:szCs w:val="32"/>
          </w:rPr>
          <w:t xml:space="preserve">Gender Neutral Restroom </w:t>
        </w:r>
        <w:r w:rsidR="009B26BD" w:rsidRPr="008307D8">
          <w:rPr>
            <w:rStyle w:val="Hyperlink"/>
            <w:sz w:val="28"/>
            <w:szCs w:val="32"/>
          </w:rPr>
          <w:t>(</w:t>
        </w:r>
        <w:r w:rsidR="00937C9F" w:rsidRPr="008307D8">
          <w:rPr>
            <w:rStyle w:val="Hyperlink"/>
            <w:sz w:val="28"/>
            <w:szCs w:val="32"/>
          </w:rPr>
          <w:t>sig</w:t>
        </w:r>
        <w:r w:rsidR="009B26BD" w:rsidRPr="008307D8">
          <w:rPr>
            <w:rStyle w:val="Hyperlink"/>
            <w:sz w:val="28"/>
            <w:szCs w:val="32"/>
          </w:rPr>
          <w:t>n)</w:t>
        </w:r>
      </w:hyperlink>
      <w:r w:rsidR="00D024C0" w:rsidRPr="008307D8">
        <w:rPr>
          <w:sz w:val="28"/>
          <w:szCs w:val="32"/>
        </w:rPr>
        <w:t xml:space="preserve">  </w:t>
      </w:r>
    </w:p>
    <w:p w14:paraId="688F6BA4" w14:textId="1F8B3262" w:rsidR="00FA3921" w:rsidRPr="008307D8" w:rsidRDefault="00C246CF" w:rsidP="0087681C">
      <w:pPr>
        <w:rPr>
          <w:sz w:val="28"/>
          <w:szCs w:val="32"/>
        </w:rPr>
      </w:pPr>
      <w:hyperlink w:anchor="_Holiday_Experiences_of" w:history="1">
        <w:r w:rsidR="00E6646B" w:rsidRPr="008307D8">
          <w:rPr>
            <w:rStyle w:val="Hyperlink"/>
            <w:sz w:val="28"/>
            <w:szCs w:val="32"/>
          </w:rPr>
          <w:t>Holiday Experiences of LGBT+ People (r</w:t>
        </w:r>
        <w:r w:rsidR="00FA3921" w:rsidRPr="008307D8">
          <w:rPr>
            <w:rStyle w:val="Hyperlink"/>
            <w:sz w:val="28"/>
            <w:szCs w:val="32"/>
          </w:rPr>
          <w:t>eadin</w:t>
        </w:r>
        <w:r w:rsidR="00E6646B" w:rsidRPr="008307D8">
          <w:rPr>
            <w:rStyle w:val="Hyperlink"/>
            <w:sz w:val="28"/>
            <w:szCs w:val="32"/>
          </w:rPr>
          <w:t>g)</w:t>
        </w:r>
      </w:hyperlink>
      <w:r w:rsidR="00FA3921" w:rsidRPr="008307D8">
        <w:rPr>
          <w:sz w:val="28"/>
          <w:szCs w:val="32"/>
        </w:rPr>
        <w:t xml:space="preserve">  </w:t>
      </w:r>
    </w:p>
    <w:p w14:paraId="61215F13" w14:textId="3A18A56E" w:rsidR="00CF22CC" w:rsidRPr="008307D8" w:rsidRDefault="00C246CF" w:rsidP="0087681C">
      <w:pPr>
        <w:rPr>
          <w:sz w:val="28"/>
          <w:szCs w:val="32"/>
        </w:rPr>
      </w:pPr>
      <w:hyperlink w:anchor="_Large_Group_Room_1" w:history="1">
        <w:r w:rsidR="00E57AC8" w:rsidRPr="008307D8">
          <w:rPr>
            <w:rStyle w:val="Hyperlink"/>
            <w:sz w:val="28"/>
            <w:szCs w:val="32"/>
          </w:rPr>
          <w:t>Large Group Room (sign)</w:t>
        </w:r>
      </w:hyperlink>
      <w:r w:rsidR="00CF22CC" w:rsidRPr="008307D8">
        <w:rPr>
          <w:sz w:val="28"/>
          <w:szCs w:val="32"/>
        </w:rPr>
        <w:t xml:space="preserve"> </w:t>
      </w:r>
    </w:p>
    <w:p w14:paraId="58493657" w14:textId="5E8F3FE8" w:rsidR="009A793E" w:rsidRPr="008307D8" w:rsidRDefault="00C246CF" w:rsidP="0087681C">
      <w:pPr>
        <w:rPr>
          <w:sz w:val="28"/>
          <w:szCs w:val="32"/>
        </w:rPr>
      </w:pPr>
      <w:hyperlink w:anchor="_LGBT_Ally_Workshop" w:history="1">
        <w:r w:rsidR="00E57AC8" w:rsidRPr="008307D8">
          <w:rPr>
            <w:rStyle w:val="Hyperlink"/>
            <w:sz w:val="28"/>
            <w:szCs w:val="32"/>
          </w:rPr>
          <w:t>LGBT Ally Workshop Here (sign)</w:t>
        </w:r>
      </w:hyperlink>
      <w:r w:rsidR="009A793E" w:rsidRPr="008307D8">
        <w:rPr>
          <w:sz w:val="28"/>
          <w:szCs w:val="32"/>
        </w:rPr>
        <w:t xml:space="preserve"> </w:t>
      </w:r>
    </w:p>
    <w:p w14:paraId="0BB68AAA" w14:textId="3893840B" w:rsidR="007F33A4" w:rsidRPr="008307D8" w:rsidRDefault="00C246CF" w:rsidP="003B7330">
      <w:pPr>
        <w:rPr>
          <w:sz w:val="28"/>
          <w:szCs w:val="32"/>
        </w:rPr>
      </w:pPr>
      <w:hyperlink w:anchor="_On_Being_Misgendered" w:history="1">
        <w:r w:rsidR="007F33A4" w:rsidRPr="008307D8">
          <w:rPr>
            <w:rStyle w:val="Hyperlink"/>
            <w:sz w:val="28"/>
            <w:szCs w:val="32"/>
          </w:rPr>
          <w:t>On Being Misgendered</w:t>
        </w:r>
      </w:hyperlink>
      <w:r w:rsidR="007F33A4" w:rsidRPr="008307D8">
        <w:rPr>
          <w:sz w:val="28"/>
          <w:szCs w:val="32"/>
        </w:rPr>
        <w:t xml:space="preserve"> </w:t>
      </w:r>
    </w:p>
    <w:p w14:paraId="74F2542D" w14:textId="0E3D6EE5" w:rsidR="00E077F5" w:rsidRPr="008307D8" w:rsidRDefault="00C246CF" w:rsidP="003B7330">
      <w:pPr>
        <w:rPr>
          <w:sz w:val="28"/>
          <w:szCs w:val="32"/>
        </w:rPr>
      </w:pPr>
      <w:hyperlink w:anchor="_Participant_Feedback_Form" w:history="1">
        <w:r w:rsidR="00E57AC8" w:rsidRPr="008307D8">
          <w:rPr>
            <w:rStyle w:val="Hyperlink"/>
            <w:sz w:val="28"/>
            <w:szCs w:val="32"/>
          </w:rPr>
          <w:t>Participant Feedback Form</w:t>
        </w:r>
      </w:hyperlink>
      <w:r w:rsidR="00E077F5" w:rsidRPr="008307D8">
        <w:rPr>
          <w:sz w:val="28"/>
          <w:szCs w:val="32"/>
        </w:rPr>
        <w:t xml:space="preserve"> </w:t>
      </w:r>
    </w:p>
    <w:p w14:paraId="0F9439F0" w14:textId="65D3F2F3" w:rsidR="0087681C" w:rsidRPr="008307D8" w:rsidRDefault="00C246CF" w:rsidP="0087681C">
      <w:pPr>
        <w:rPr>
          <w:sz w:val="28"/>
          <w:szCs w:val="32"/>
        </w:rPr>
      </w:pPr>
      <w:hyperlink w:anchor="_Privilege_Awareness_Exercise" w:history="1">
        <w:r w:rsidR="003E1EEC" w:rsidRPr="008307D8">
          <w:rPr>
            <w:rStyle w:val="Hyperlink"/>
            <w:sz w:val="28"/>
            <w:szCs w:val="32"/>
          </w:rPr>
          <w:t>Privilege Awareness Exercise</w:t>
        </w:r>
      </w:hyperlink>
      <w:r w:rsidR="00111D00" w:rsidRPr="008307D8">
        <w:rPr>
          <w:sz w:val="28"/>
          <w:szCs w:val="32"/>
        </w:rPr>
        <w:t xml:space="preserve"> </w:t>
      </w:r>
    </w:p>
    <w:p w14:paraId="447F5BC4" w14:textId="0F1C311E" w:rsidR="00804BCD" w:rsidRPr="008307D8" w:rsidRDefault="00C246CF" w:rsidP="0087681C">
      <w:pPr>
        <w:rPr>
          <w:sz w:val="28"/>
          <w:szCs w:val="32"/>
        </w:rPr>
      </w:pPr>
      <w:hyperlink w:anchor="_Privilege_Response_Card:" w:history="1">
        <w:r w:rsidR="00804BCD" w:rsidRPr="008307D8">
          <w:rPr>
            <w:rStyle w:val="Hyperlink"/>
            <w:sz w:val="28"/>
            <w:szCs w:val="32"/>
          </w:rPr>
          <w:t>Privilege Response Card: Usually True for Me</w:t>
        </w:r>
      </w:hyperlink>
      <w:r w:rsidR="00804BCD" w:rsidRPr="008307D8">
        <w:rPr>
          <w:sz w:val="28"/>
          <w:szCs w:val="32"/>
        </w:rPr>
        <w:t xml:space="preserve"> </w:t>
      </w:r>
    </w:p>
    <w:p w14:paraId="64F05527" w14:textId="47950166" w:rsidR="00804BCD" w:rsidRPr="008307D8" w:rsidRDefault="00C246CF" w:rsidP="0087681C">
      <w:pPr>
        <w:rPr>
          <w:sz w:val="28"/>
          <w:szCs w:val="32"/>
        </w:rPr>
      </w:pPr>
      <w:hyperlink w:anchor="_Privilege_Response_Card:_1" w:history="1">
        <w:r w:rsidR="00804BCD" w:rsidRPr="008307D8">
          <w:rPr>
            <w:rStyle w:val="Hyperlink"/>
            <w:sz w:val="28"/>
            <w:szCs w:val="32"/>
          </w:rPr>
          <w:t>Privilege Response Card: Often True for Me</w:t>
        </w:r>
      </w:hyperlink>
    </w:p>
    <w:p w14:paraId="72FFA908" w14:textId="3A63740E" w:rsidR="00804BCD" w:rsidRPr="008307D8" w:rsidRDefault="00C246CF" w:rsidP="0087681C">
      <w:pPr>
        <w:rPr>
          <w:sz w:val="28"/>
          <w:szCs w:val="32"/>
        </w:rPr>
      </w:pPr>
      <w:hyperlink w:anchor="_Privilege_Response_Card:_2" w:history="1">
        <w:r w:rsidR="00804BCD" w:rsidRPr="008307D8">
          <w:rPr>
            <w:rStyle w:val="Hyperlink"/>
            <w:sz w:val="28"/>
            <w:szCs w:val="32"/>
          </w:rPr>
          <w:t>Privilege Response Card: Occasionally True for Me</w:t>
        </w:r>
      </w:hyperlink>
    </w:p>
    <w:p w14:paraId="55049F60" w14:textId="14681A4D" w:rsidR="00804BCD" w:rsidRPr="008307D8" w:rsidRDefault="00C246CF" w:rsidP="0087681C">
      <w:pPr>
        <w:rPr>
          <w:sz w:val="28"/>
          <w:szCs w:val="32"/>
        </w:rPr>
      </w:pPr>
      <w:hyperlink w:anchor="_Privilege_Response_Card:_3" w:history="1">
        <w:r w:rsidR="00804BCD" w:rsidRPr="008307D8">
          <w:rPr>
            <w:rStyle w:val="Hyperlink"/>
            <w:sz w:val="28"/>
            <w:szCs w:val="32"/>
          </w:rPr>
          <w:t>Privilege Response Card: Rarely True for Me</w:t>
        </w:r>
      </w:hyperlink>
    </w:p>
    <w:p w14:paraId="2D630F4D" w14:textId="78C5ADF2" w:rsidR="0050528C" w:rsidRPr="008307D8" w:rsidRDefault="00C246CF" w:rsidP="0087681C">
      <w:pPr>
        <w:rPr>
          <w:sz w:val="28"/>
          <w:szCs w:val="32"/>
        </w:rPr>
      </w:pPr>
      <w:hyperlink w:anchor="_Quite_Room" w:history="1">
        <w:r w:rsidR="008C38A1" w:rsidRPr="008307D8">
          <w:rPr>
            <w:rStyle w:val="Hyperlink"/>
            <w:sz w:val="28"/>
            <w:szCs w:val="32"/>
          </w:rPr>
          <w:t>Quiet Room (s</w:t>
        </w:r>
        <w:r w:rsidR="0050528C" w:rsidRPr="008307D8">
          <w:rPr>
            <w:rStyle w:val="Hyperlink"/>
            <w:sz w:val="28"/>
            <w:szCs w:val="32"/>
          </w:rPr>
          <w:t>ig</w:t>
        </w:r>
        <w:r w:rsidR="008C38A1" w:rsidRPr="008307D8">
          <w:rPr>
            <w:rStyle w:val="Hyperlink"/>
            <w:sz w:val="28"/>
            <w:szCs w:val="32"/>
          </w:rPr>
          <w:t>n)</w:t>
        </w:r>
      </w:hyperlink>
      <w:r w:rsidR="0050528C" w:rsidRPr="008307D8">
        <w:rPr>
          <w:sz w:val="28"/>
          <w:szCs w:val="32"/>
        </w:rPr>
        <w:t xml:space="preserve"> </w:t>
      </w:r>
    </w:p>
    <w:p w14:paraId="4C4EC641" w14:textId="52AF2309" w:rsidR="00266C94" w:rsidRPr="008307D8" w:rsidRDefault="00C246CF" w:rsidP="0087681C">
      <w:pPr>
        <w:rPr>
          <w:sz w:val="28"/>
          <w:szCs w:val="32"/>
        </w:rPr>
      </w:pPr>
      <w:hyperlink w:anchor="_Values_Clarification_Exercise_1" w:history="1">
        <w:r w:rsidR="007E04D1" w:rsidRPr="008307D8">
          <w:rPr>
            <w:rStyle w:val="Hyperlink"/>
            <w:sz w:val="28"/>
            <w:szCs w:val="32"/>
          </w:rPr>
          <w:t>Values Clarification Exercise</w:t>
        </w:r>
      </w:hyperlink>
      <w:r w:rsidR="00266C94" w:rsidRPr="008307D8">
        <w:rPr>
          <w:sz w:val="28"/>
          <w:szCs w:val="32"/>
        </w:rPr>
        <w:t xml:space="preserve">   </w:t>
      </w:r>
    </w:p>
    <w:p w14:paraId="051877D2" w14:textId="23DFEF81" w:rsidR="00FE6048" w:rsidRPr="008307D8" w:rsidRDefault="00C246CF" w:rsidP="00B839CB">
      <w:pPr>
        <w:rPr>
          <w:sz w:val="28"/>
          <w:szCs w:val="32"/>
        </w:rPr>
      </w:pPr>
      <w:hyperlink w:anchor="_Values_Response_Card:" w:history="1">
        <w:r w:rsidR="00EC7FDF" w:rsidRPr="008307D8">
          <w:rPr>
            <w:rStyle w:val="Hyperlink"/>
            <w:sz w:val="28"/>
            <w:szCs w:val="32"/>
          </w:rPr>
          <w:t>Values Response Card: I Agree a Lot</w:t>
        </w:r>
      </w:hyperlink>
      <w:r w:rsidR="00EC7FDF" w:rsidRPr="008307D8">
        <w:rPr>
          <w:sz w:val="28"/>
          <w:szCs w:val="32"/>
        </w:rPr>
        <w:t xml:space="preserve"> </w:t>
      </w:r>
    </w:p>
    <w:p w14:paraId="16B95C5A" w14:textId="60F3FC88" w:rsidR="00EC7FDF" w:rsidRPr="008307D8" w:rsidRDefault="00C246CF" w:rsidP="00B839CB">
      <w:pPr>
        <w:rPr>
          <w:sz w:val="28"/>
          <w:szCs w:val="32"/>
        </w:rPr>
      </w:pPr>
      <w:hyperlink w:anchor="_Values_Response_Card:_1" w:history="1">
        <w:r w:rsidR="00EC7FDF" w:rsidRPr="008307D8">
          <w:rPr>
            <w:rStyle w:val="Hyperlink"/>
            <w:sz w:val="28"/>
            <w:szCs w:val="32"/>
          </w:rPr>
          <w:t>Values Response Card: I Agree a Little</w:t>
        </w:r>
      </w:hyperlink>
      <w:r w:rsidR="00EC7FDF" w:rsidRPr="008307D8">
        <w:rPr>
          <w:sz w:val="28"/>
          <w:szCs w:val="32"/>
        </w:rPr>
        <w:t xml:space="preserve"> </w:t>
      </w:r>
    </w:p>
    <w:p w14:paraId="6018B0DA" w14:textId="0B2BD0FD" w:rsidR="00EC7FDF" w:rsidRPr="008307D8" w:rsidRDefault="00C246CF" w:rsidP="00B839CB">
      <w:pPr>
        <w:rPr>
          <w:sz w:val="28"/>
          <w:szCs w:val="32"/>
        </w:rPr>
      </w:pPr>
      <w:hyperlink w:anchor="_Values_Response_Card:_2" w:history="1">
        <w:r w:rsidR="00EC7FDF" w:rsidRPr="008307D8">
          <w:rPr>
            <w:rStyle w:val="Hyperlink"/>
            <w:sz w:val="28"/>
            <w:szCs w:val="32"/>
          </w:rPr>
          <w:t>Values Response Card: I Disagree a Little</w:t>
        </w:r>
      </w:hyperlink>
      <w:r w:rsidR="00EC7FDF" w:rsidRPr="008307D8">
        <w:rPr>
          <w:sz w:val="28"/>
          <w:szCs w:val="32"/>
        </w:rPr>
        <w:t xml:space="preserve"> </w:t>
      </w:r>
    </w:p>
    <w:p w14:paraId="2E4571F7" w14:textId="2AFD3CBF" w:rsidR="00EC7FDF" w:rsidRPr="008307D8" w:rsidRDefault="00C246CF" w:rsidP="00B839CB">
      <w:pPr>
        <w:rPr>
          <w:sz w:val="28"/>
          <w:szCs w:val="32"/>
        </w:rPr>
      </w:pPr>
      <w:hyperlink w:anchor="_Values_Response_Card:_3" w:history="1">
        <w:r w:rsidR="00EC7FDF" w:rsidRPr="008307D8">
          <w:rPr>
            <w:rStyle w:val="Hyperlink"/>
            <w:sz w:val="28"/>
            <w:szCs w:val="32"/>
          </w:rPr>
          <w:t>Values Response Card: I Disagree a Lot</w:t>
        </w:r>
      </w:hyperlink>
    </w:p>
    <w:p w14:paraId="3931D13F" w14:textId="77777777" w:rsidR="00350EF4" w:rsidRPr="008307D8" w:rsidRDefault="009C6CA8" w:rsidP="00350EF4">
      <w:pPr>
        <w:pStyle w:val="Heading3"/>
        <w:rPr>
          <w:sz w:val="40"/>
          <w:szCs w:val="32"/>
        </w:rPr>
      </w:pPr>
      <w:bookmarkStart w:id="3" w:name="_Breakout_Room_A"/>
      <w:bookmarkStart w:id="4" w:name="_Agenda_for_Workshop"/>
      <w:bookmarkStart w:id="5" w:name="_Ref467356253"/>
      <w:bookmarkStart w:id="6" w:name="_Toc21442199"/>
      <w:bookmarkEnd w:id="3"/>
      <w:bookmarkEnd w:id="4"/>
      <w:r w:rsidRPr="008307D8">
        <w:rPr>
          <w:sz w:val="40"/>
          <w:szCs w:val="32"/>
        </w:rPr>
        <w:lastRenderedPageBreak/>
        <w:t>B</w:t>
      </w:r>
      <w:r w:rsidR="00350EF4" w:rsidRPr="008307D8">
        <w:rPr>
          <w:sz w:val="40"/>
          <w:szCs w:val="32"/>
        </w:rPr>
        <w:t>reakout Room A</w:t>
      </w:r>
      <w:bookmarkEnd w:id="5"/>
      <w:bookmarkEnd w:id="6"/>
    </w:p>
    <w:p w14:paraId="4735206C" w14:textId="77777777" w:rsidR="00350EF4" w:rsidRPr="008307D8" w:rsidRDefault="00350EF4" w:rsidP="00B839CB">
      <w:pPr>
        <w:rPr>
          <w:sz w:val="28"/>
          <w:szCs w:val="32"/>
        </w:rPr>
      </w:pPr>
    </w:p>
    <w:p w14:paraId="5C29B476" w14:textId="77777777" w:rsidR="00350EF4" w:rsidRPr="00A643C5" w:rsidRDefault="00350EF4" w:rsidP="00350EF4">
      <w:pPr>
        <w:jc w:val="center"/>
        <w:rPr>
          <w:b/>
          <w:sz w:val="220"/>
        </w:rPr>
      </w:pPr>
      <w:r w:rsidRPr="00A643C5">
        <w:rPr>
          <w:b/>
          <w:sz w:val="220"/>
        </w:rPr>
        <w:t>Breakout Room A</w:t>
      </w:r>
    </w:p>
    <w:p w14:paraId="46FCFBEB" w14:textId="77777777" w:rsidR="00350EF4" w:rsidRPr="008307D8" w:rsidRDefault="00350EF4" w:rsidP="00B839CB">
      <w:pPr>
        <w:rPr>
          <w:sz w:val="28"/>
          <w:szCs w:val="32"/>
        </w:rPr>
      </w:pPr>
    </w:p>
    <w:p w14:paraId="7259332B" w14:textId="77777777" w:rsidR="00350EF4" w:rsidRPr="008307D8" w:rsidRDefault="00350EF4" w:rsidP="00350EF4">
      <w:pPr>
        <w:pStyle w:val="Heading3"/>
        <w:rPr>
          <w:sz w:val="40"/>
          <w:szCs w:val="32"/>
        </w:rPr>
      </w:pPr>
      <w:bookmarkStart w:id="7" w:name="_Breakout_Room_B"/>
      <w:bookmarkStart w:id="8" w:name="_Ref467356554"/>
      <w:bookmarkStart w:id="9" w:name="_Toc21442200"/>
      <w:bookmarkEnd w:id="7"/>
      <w:r w:rsidRPr="008307D8">
        <w:rPr>
          <w:sz w:val="40"/>
          <w:szCs w:val="32"/>
        </w:rPr>
        <w:lastRenderedPageBreak/>
        <w:t>Breakout Room B</w:t>
      </w:r>
      <w:bookmarkEnd w:id="8"/>
      <w:bookmarkEnd w:id="9"/>
    </w:p>
    <w:p w14:paraId="630CFFCA" w14:textId="77777777" w:rsidR="00350EF4" w:rsidRPr="008307D8" w:rsidRDefault="00350EF4" w:rsidP="00B839CB">
      <w:pPr>
        <w:rPr>
          <w:sz w:val="28"/>
          <w:szCs w:val="32"/>
        </w:rPr>
      </w:pPr>
    </w:p>
    <w:p w14:paraId="04BDDC4D" w14:textId="77777777" w:rsidR="00350EF4" w:rsidRPr="00A643C5" w:rsidRDefault="00350EF4" w:rsidP="00350EF4">
      <w:pPr>
        <w:jc w:val="center"/>
        <w:rPr>
          <w:b/>
          <w:sz w:val="220"/>
        </w:rPr>
      </w:pPr>
      <w:r w:rsidRPr="00A643C5">
        <w:rPr>
          <w:b/>
          <w:sz w:val="220"/>
        </w:rPr>
        <w:t>Breakout Room B</w:t>
      </w:r>
    </w:p>
    <w:p w14:paraId="02B92961" w14:textId="77777777" w:rsidR="00350EF4" w:rsidRPr="008307D8" w:rsidRDefault="00350EF4" w:rsidP="00B839CB">
      <w:pPr>
        <w:rPr>
          <w:sz w:val="28"/>
          <w:szCs w:val="32"/>
        </w:rPr>
      </w:pPr>
    </w:p>
    <w:p w14:paraId="14751295" w14:textId="77777777" w:rsidR="00027EE9" w:rsidRPr="008307D8" w:rsidRDefault="00027EE9" w:rsidP="00027EE9">
      <w:pPr>
        <w:pStyle w:val="Heading3"/>
        <w:rPr>
          <w:sz w:val="40"/>
          <w:szCs w:val="32"/>
        </w:rPr>
      </w:pPr>
      <w:bookmarkStart w:id="10" w:name="_Breakout_Room_C"/>
      <w:bookmarkStart w:id="11" w:name="_Ref467356578"/>
      <w:bookmarkStart w:id="12" w:name="_Toc21442201"/>
      <w:bookmarkEnd w:id="10"/>
      <w:r w:rsidRPr="008307D8">
        <w:rPr>
          <w:sz w:val="40"/>
          <w:szCs w:val="32"/>
        </w:rPr>
        <w:lastRenderedPageBreak/>
        <w:t>Breakout Room C</w:t>
      </w:r>
      <w:bookmarkEnd w:id="11"/>
      <w:bookmarkEnd w:id="12"/>
    </w:p>
    <w:p w14:paraId="6A569547" w14:textId="77777777" w:rsidR="00027EE9" w:rsidRPr="008307D8" w:rsidRDefault="00027EE9" w:rsidP="00B839CB">
      <w:pPr>
        <w:rPr>
          <w:sz w:val="28"/>
          <w:szCs w:val="32"/>
        </w:rPr>
      </w:pPr>
    </w:p>
    <w:p w14:paraId="16A9A9A6" w14:textId="77777777" w:rsidR="00027EE9" w:rsidRPr="00A643C5" w:rsidRDefault="00027EE9" w:rsidP="00027EE9">
      <w:pPr>
        <w:jc w:val="center"/>
        <w:rPr>
          <w:b/>
          <w:sz w:val="220"/>
        </w:rPr>
      </w:pPr>
      <w:r w:rsidRPr="00A643C5">
        <w:rPr>
          <w:b/>
          <w:sz w:val="220"/>
        </w:rPr>
        <w:t>Breakout Room C</w:t>
      </w:r>
    </w:p>
    <w:p w14:paraId="05DE0B84" w14:textId="77777777" w:rsidR="00027EE9" w:rsidRPr="008307D8" w:rsidRDefault="00027EE9" w:rsidP="00B839CB">
      <w:pPr>
        <w:rPr>
          <w:sz w:val="28"/>
          <w:szCs w:val="32"/>
        </w:rPr>
      </w:pPr>
    </w:p>
    <w:p w14:paraId="326C81FF" w14:textId="77777777" w:rsidR="00027EE9" w:rsidRPr="008307D8" w:rsidRDefault="00700D77" w:rsidP="00700D77">
      <w:pPr>
        <w:pStyle w:val="Heading3"/>
        <w:rPr>
          <w:sz w:val="40"/>
          <w:szCs w:val="32"/>
        </w:rPr>
      </w:pPr>
      <w:bookmarkStart w:id="13" w:name="_Breakout_Room_D"/>
      <w:bookmarkStart w:id="14" w:name="_Ref467356600"/>
      <w:bookmarkStart w:id="15" w:name="_Toc21442202"/>
      <w:bookmarkEnd w:id="13"/>
      <w:r w:rsidRPr="008307D8">
        <w:rPr>
          <w:sz w:val="40"/>
          <w:szCs w:val="32"/>
        </w:rPr>
        <w:lastRenderedPageBreak/>
        <w:t>Breakout Room D</w:t>
      </w:r>
      <w:bookmarkEnd w:id="14"/>
      <w:bookmarkEnd w:id="15"/>
    </w:p>
    <w:p w14:paraId="07C3F293" w14:textId="77777777" w:rsidR="00700D77" w:rsidRPr="008307D8" w:rsidRDefault="00700D77" w:rsidP="00B839CB">
      <w:pPr>
        <w:rPr>
          <w:sz w:val="28"/>
          <w:szCs w:val="32"/>
        </w:rPr>
      </w:pPr>
    </w:p>
    <w:p w14:paraId="033DAA34" w14:textId="77777777" w:rsidR="00027EE9" w:rsidRPr="00A643C5" w:rsidRDefault="00700D77" w:rsidP="00700D77">
      <w:pPr>
        <w:jc w:val="center"/>
        <w:rPr>
          <w:b/>
          <w:sz w:val="220"/>
        </w:rPr>
      </w:pPr>
      <w:r w:rsidRPr="00A643C5">
        <w:rPr>
          <w:b/>
          <w:sz w:val="220"/>
        </w:rPr>
        <w:t>Breakout Room D</w:t>
      </w:r>
    </w:p>
    <w:p w14:paraId="6FB7343A" w14:textId="77777777" w:rsidR="00700D77" w:rsidRPr="008307D8" w:rsidRDefault="00700D77" w:rsidP="00B839CB">
      <w:pPr>
        <w:rPr>
          <w:sz w:val="28"/>
          <w:szCs w:val="32"/>
        </w:rPr>
      </w:pPr>
    </w:p>
    <w:p w14:paraId="625B7CC6" w14:textId="77777777" w:rsidR="00700D77" w:rsidRPr="008307D8" w:rsidRDefault="00A8240D" w:rsidP="00A8240D">
      <w:pPr>
        <w:pStyle w:val="Heading3"/>
        <w:rPr>
          <w:sz w:val="40"/>
          <w:szCs w:val="32"/>
        </w:rPr>
      </w:pPr>
      <w:bookmarkStart w:id="16" w:name="_Breakout_Room_E"/>
      <w:bookmarkStart w:id="17" w:name="_Ref467356269"/>
      <w:bookmarkStart w:id="18" w:name="_Toc21442203"/>
      <w:bookmarkEnd w:id="16"/>
      <w:r w:rsidRPr="008307D8">
        <w:rPr>
          <w:sz w:val="40"/>
          <w:szCs w:val="32"/>
        </w:rPr>
        <w:lastRenderedPageBreak/>
        <w:t>Breakout Room E</w:t>
      </w:r>
      <w:bookmarkEnd w:id="17"/>
      <w:bookmarkEnd w:id="18"/>
    </w:p>
    <w:p w14:paraId="6ACE9177" w14:textId="77777777" w:rsidR="00A8240D" w:rsidRPr="008307D8" w:rsidRDefault="00A8240D" w:rsidP="00B839CB">
      <w:pPr>
        <w:rPr>
          <w:sz w:val="28"/>
          <w:szCs w:val="32"/>
        </w:rPr>
      </w:pPr>
    </w:p>
    <w:p w14:paraId="11AF84C2" w14:textId="77777777" w:rsidR="00A8240D" w:rsidRPr="00A643C5" w:rsidRDefault="00A8240D" w:rsidP="00A8240D">
      <w:pPr>
        <w:jc w:val="center"/>
        <w:rPr>
          <w:b/>
          <w:sz w:val="220"/>
        </w:rPr>
      </w:pPr>
      <w:r w:rsidRPr="00A643C5">
        <w:rPr>
          <w:b/>
          <w:sz w:val="220"/>
        </w:rPr>
        <w:t>Breakout Room E</w:t>
      </w:r>
    </w:p>
    <w:p w14:paraId="1584CA24" w14:textId="77777777" w:rsidR="00027EE9" w:rsidRPr="008307D8" w:rsidRDefault="00027EE9" w:rsidP="00B839CB">
      <w:pPr>
        <w:rPr>
          <w:sz w:val="28"/>
          <w:szCs w:val="32"/>
        </w:rPr>
      </w:pPr>
    </w:p>
    <w:p w14:paraId="224B7B61" w14:textId="77777777" w:rsidR="001B4E92" w:rsidRPr="008307D8" w:rsidRDefault="000F4F23" w:rsidP="00355FBB">
      <w:pPr>
        <w:pStyle w:val="Heading3"/>
        <w:rPr>
          <w:sz w:val="40"/>
          <w:szCs w:val="32"/>
        </w:rPr>
      </w:pPr>
      <w:bookmarkStart w:id="19" w:name="_Case_Study_1:"/>
      <w:bookmarkStart w:id="20" w:name="_Cycles_of_Oppression_1"/>
      <w:bookmarkStart w:id="21" w:name="_Changing_Hearts_and"/>
      <w:bookmarkStart w:id="22" w:name="_Toc21442204"/>
      <w:bookmarkStart w:id="23" w:name="_Ref468864222"/>
      <w:bookmarkEnd w:id="19"/>
      <w:bookmarkEnd w:id="20"/>
      <w:bookmarkEnd w:id="21"/>
      <w:r w:rsidRPr="008307D8">
        <w:rPr>
          <w:sz w:val="40"/>
          <w:szCs w:val="32"/>
        </w:rPr>
        <w:lastRenderedPageBreak/>
        <w:t>C</w:t>
      </w:r>
      <w:r w:rsidR="001B4E92" w:rsidRPr="008307D8">
        <w:rPr>
          <w:sz w:val="40"/>
          <w:szCs w:val="32"/>
        </w:rPr>
        <w:t xml:space="preserve">hanging Hearts and Minds (and Laws): </w:t>
      </w:r>
      <w:r w:rsidR="00D35355" w:rsidRPr="008307D8">
        <w:rPr>
          <w:sz w:val="40"/>
          <w:szCs w:val="32"/>
        </w:rPr>
        <w:t>More</w:t>
      </w:r>
      <w:r w:rsidR="001B4E92" w:rsidRPr="008307D8">
        <w:rPr>
          <w:sz w:val="40"/>
          <w:szCs w:val="32"/>
        </w:rPr>
        <w:t xml:space="preserve"> Thoughts</w:t>
      </w:r>
      <w:bookmarkEnd w:id="22"/>
    </w:p>
    <w:p w14:paraId="44C909D6" w14:textId="77777777" w:rsidR="001B4E92" w:rsidRPr="008307D8" w:rsidRDefault="001B4E92" w:rsidP="001B4E92">
      <w:pPr>
        <w:rPr>
          <w:sz w:val="36"/>
          <w:szCs w:val="36"/>
        </w:rPr>
      </w:pPr>
    </w:p>
    <w:p w14:paraId="6F8B2929" w14:textId="77777777" w:rsidR="001B4E92" w:rsidRPr="008307D8" w:rsidRDefault="001B4E92" w:rsidP="001B4E92">
      <w:pPr>
        <w:pStyle w:val="docSubheading3"/>
        <w:rPr>
          <w:sz w:val="32"/>
          <w:szCs w:val="32"/>
        </w:rPr>
      </w:pPr>
      <w:r w:rsidRPr="008307D8">
        <w:rPr>
          <w:sz w:val="32"/>
          <w:szCs w:val="32"/>
        </w:rPr>
        <w:t>Introducing Anti-LGBT+ People Safely to Differing Viewpoints</w:t>
      </w:r>
    </w:p>
    <w:p w14:paraId="48B7029B" w14:textId="77777777" w:rsidR="001B4E92" w:rsidRPr="008307D8" w:rsidRDefault="001B4E92" w:rsidP="001B4E92">
      <w:pPr>
        <w:rPr>
          <w:sz w:val="36"/>
          <w:szCs w:val="36"/>
        </w:rPr>
      </w:pPr>
      <w:r w:rsidRPr="008307D8">
        <w:rPr>
          <w:sz w:val="36"/>
          <w:szCs w:val="36"/>
        </w:rPr>
        <w:t xml:space="preserve">When you do not have a safe way to introduce someone who is anti-LGBT+ to a community member, there are other ways to bring up differing viewpoints. Social media, if used correctly, is one way. There are thousands of stories circulating of positive actions of LGBT+ community members. Share a post on your own wall, being careful to share from the original source and not sharing off a friend's page. YouTube is a great resource as well. Again, there are thousands of stories to share. Many people make their own YouTube channel to share their stories. You can share these generally on your own page as a way to start a conversation. You can also bring them up when having a conversation with someone in a nonthreatening way. Just a simple, "Oh, hey, I saw a really cool video to share with you!" </w:t>
      </w:r>
    </w:p>
    <w:p w14:paraId="2FEBBFC3" w14:textId="77777777" w:rsidR="001B4E92" w:rsidRPr="008307D8" w:rsidRDefault="001B4E92" w:rsidP="001B4E92">
      <w:pPr>
        <w:rPr>
          <w:sz w:val="36"/>
          <w:szCs w:val="36"/>
        </w:rPr>
      </w:pPr>
      <w:r w:rsidRPr="008307D8">
        <w:rPr>
          <w:sz w:val="36"/>
          <w:szCs w:val="36"/>
        </w:rPr>
        <w:t>Movies are another way to reach out. There are movies with LGBT+ story lines, and there are other movies that have LGBT+ characters just as supporting cast, just as in real life. Offer to take an acquaintance to see a movie that has a positive LGBT+ story line, or a positive, non-stereotypical character. Afterwards, strike up a friendly conversation, bringing up the positive contributions from the character or story line. Just remember, do not make parallels to friends who aren't out publicly to make your point.</w:t>
      </w:r>
    </w:p>
    <w:p w14:paraId="02287250" w14:textId="77777777" w:rsidR="001B4E92" w:rsidRPr="008307D8" w:rsidRDefault="001B4E92" w:rsidP="001B4E92">
      <w:pPr>
        <w:rPr>
          <w:sz w:val="36"/>
          <w:szCs w:val="36"/>
        </w:rPr>
      </w:pPr>
      <w:r w:rsidRPr="008307D8">
        <w:rPr>
          <w:sz w:val="36"/>
          <w:szCs w:val="36"/>
        </w:rPr>
        <w:lastRenderedPageBreak/>
        <w:t>Books, especially biographies, can be another resource. Stories that send positive messages on a personal level always leave a greater impact in a safe manner. Again, be sure to not make parallels to people who are not publicly out.</w:t>
      </w:r>
    </w:p>
    <w:p w14:paraId="64B60BB3" w14:textId="77777777" w:rsidR="001B4E92" w:rsidRPr="008307D8" w:rsidRDefault="001B4E92" w:rsidP="001B4E92">
      <w:pPr>
        <w:pStyle w:val="docSubheading3"/>
        <w:rPr>
          <w:sz w:val="32"/>
          <w:szCs w:val="32"/>
        </w:rPr>
      </w:pPr>
      <w:r w:rsidRPr="008307D8">
        <w:rPr>
          <w:sz w:val="32"/>
          <w:szCs w:val="32"/>
        </w:rPr>
        <w:t>Changing Public Opinion</w:t>
      </w:r>
    </w:p>
    <w:p w14:paraId="36EBCB6A" w14:textId="16CEA7CF" w:rsidR="001B4E92" w:rsidRPr="008307D8" w:rsidRDefault="001B4E92" w:rsidP="001B4E92">
      <w:pPr>
        <w:rPr>
          <w:sz w:val="36"/>
          <w:szCs w:val="36"/>
        </w:rPr>
      </w:pPr>
      <w:r w:rsidRPr="008307D8">
        <w:rPr>
          <w:sz w:val="36"/>
          <w:szCs w:val="36"/>
        </w:rPr>
        <w:t xml:space="preserve">Everyone has opinions and these opinions are influenced by many factors. For example, social media has prompted the spread of opinions of all kinds in a rapid manner. In recent years, the fight for marriage equality, the fight for trans rights, etc. have pushed the LGBT+ community to the center of the public eye, and has caused much debate and polarization. For those on the side against equal rights, most often opinions have been formed without the benefit of interactions with the LGBT+ community. Myths and stereotypes are passed along without any real life interactions with community members to dispel harmful ideas. Getting to know people in the community who are LGBT+ can help destroy these myths and stereotypes. People need the chance to see that different family structures do provide positive role models for all areas of life. Meeting and talking with community members who are LGBT+ in a safe and nonthreatening environment can often sway people's opinions to the more positive side. Obviously, outing someone and putting them at risk is not the way to start these conversations. However, there are many people in the LGBT+ community who are willing to talk. Look into support groups, (one example might be PFLAG), as a resource to find contacts who are willing </w:t>
      </w:r>
      <w:r w:rsidR="003579E4" w:rsidRPr="008307D8">
        <w:rPr>
          <w:sz w:val="36"/>
          <w:szCs w:val="36"/>
        </w:rPr>
        <w:br/>
      </w:r>
      <w:r w:rsidR="003579E4" w:rsidRPr="008307D8">
        <w:rPr>
          <w:sz w:val="36"/>
          <w:szCs w:val="36"/>
        </w:rPr>
        <w:br/>
      </w:r>
      <w:r w:rsidRPr="008307D8">
        <w:rPr>
          <w:sz w:val="36"/>
          <w:szCs w:val="36"/>
        </w:rPr>
        <w:lastRenderedPageBreak/>
        <w:t>to meet and start a conversation. Getting to know people one on one can rid people of their fears, break down stereotypes and myths and show those with negative opinions that those in the LGBT+ community are just regular, every day people with the same hopes and dreams of a peaceful world and existence as everyone else.</w:t>
      </w:r>
    </w:p>
    <w:p w14:paraId="0EE775E1" w14:textId="77777777" w:rsidR="001B4E92" w:rsidRPr="008307D8" w:rsidRDefault="001B4E92" w:rsidP="001B4E92">
      <w:pPr>
        <w:pStyle w:val="docSubheading3"/>
        <w:rPr>
          <w:sz w:val="32"/>
          <w:szCs w:val="32"/>
        </w:rPr>
      </w:pPr>
      <w:r w:rsidRPr="008307D8">
        <w:rPr>
          <w:sz w:val="32"/>
          <w:szCs w:val="32"/>
        </w:rPr>
        <w:t>How to be an Ally on Social Media</w:t>
      </w:r>
    </w:p>
    <w:p w14:paraId="60A20071" w14:textId="77777777" w:rsidR="001B4E92" w:rsidRPr="008307D8" w:rsidRDefault="001B4E92" w:rsidP="001B4E92">
      <w:pPr>
        <w:rPr>
          <w:sz w:val="36"/>
          <w:szCs w:val="36"/>
        </w:rPr>
      </w:pPr>
      <w:r w:rsidRPr="008307D8">
        <w:rPr>
          <w:sz w:val="36"/>
          <w:szCs w:val="36"/>
        </w:rPr>
        <w:t>First of all, it is always important to check your sources and make sure that any link you plan to share is legitimate and not "fake news". Amplify marginalized voices by sharing posts on Twitter or Facebook created by those in the LGBT+ community. This is also known as a "signal boost". This can include stories of people you personally know, or videos and articles created by activists and people in the public eye. Representation matters, and the more LGBT+ people are seen and heard from on peoples' social media platforms, the better.</w:t>
      </w:r>
    </w:p>
    <w:p w14:paraId="41F7E8BC" w14:textId="77777777" w:rsidR="001B4E92" w:rsidRPr="008307D8" w:rsidRDefault="001B4E92" w:rsidP="001B4E92">
      <w:pPr>
        <w:pStyle w:val="docSubheading3"/>
        <w:rPr>
          <w:sz w:val="32"/>
          <w:szCs w:val="32"/>
        </w:rPr>
      </w:pPr>
      <w:r w:rsidRPr="008307D8">
        <w:rPr>
          <w:sz w:val="32"/>
          <w:szCs w:val="32"/>
        </w:rPr>
        <w:t>How to be an Ally through Political Action</w:t>
      </w:r>
    </w:p>
    <w:p w14:paraId="5EA84D89" w14:textId="77777777" w:rsidR="001B4E92" w:rsidRPr="008307D8" w:rsidRDefault="001B4E92" w:rsidP="001B4E92">
      <w:pPr>
        <w:rPr>
          <w:sz w:val="36"/>
          <w:szCs w:val="36"/>
        </w:rPr>
      </w:pPr>
      <w:r w:rsidRPr="008307D8">
        <w:rPr>
          <w:sz w:val="36"/>
          <w:szCs w:val="36"/>
        </w:rPr>
        <w:t>There are many websites with dedicated sections describing how to advocate, in ways both large and small. This includes sending emails, writing postcards, attending rallies, showing up at town halls or board of education meetings. The four listed below are on the Resources handout.</w:t>
      </w:r>
    </w:p>
    <w:p w14:paraId="79B3676B" w14:textId="77777777" w:rsidR="001B4E92" w:rsidRPr="008307D8" w:rsidRDefault="001B4E92" w:rsidP="001B4E92">
      <w:pPr>
        <w:rPr>
          <w:sz w:val="36"/>
          <w:szCs w:val="36"/>
        </w:rPr>
      </w:pPr>
      <w:r w:rsidRPr="008307D8">
        <w:rPr>
          <w:sz w:val="36"/>
          <w:szCs w:val="36"/>
        </w:rPr>
        <w:t>Human Rights Campaign has a daily tip sheet email: http</w:t>
      </w:r>
      <w:r w:rsidR="002D3A44" w:rsidRPr="008307D8">
        <w:rPr>
          <w:sz w:val="36"/>
          <w:szCs w:val="36"/>
        </w:rPr>
        <w:t>://www.hrc.org/local-issues/</w:t>
      </w:r>
    </w:p>
    <w:p w14:paraId="72936E3A" w14:textId="77777777" w:rsidR="001B4E92" w:rsidRPr="008307D8" w:rsidRDefault="001B4E92" w:rsidP="001B4E92">
      <w:pPr>
        <w:rPr>
          <w:sz w:val="36"/>
          <w:szCs w:val="36"/>
        </w:rPr>
      </w:pPr>
      <w:r w:rsidRPr="008307D8">
        <w:rPr>
          <w:sz w:val="36"/>
          <w:szCs w:val="36"/>
        </w:rPr>
        <w:t>Lambda Legal has many options for involvement: http://www.lambdalegal.org/take-action</w:t>
      </w:r>
    </w:p>
    <w:p w14:paraId="1CF898BD" w14:textId="77777777" w:rsidR="001B4E92" w:rsidRPr="008307D8" w:rsidRDefault="001B4E92" w:rsidP="001B4E92">
      <w:pPr>
        <w:rPr>
          <w:sz w:val="36"/>
          <w:szCs w:val="36"/>
        </w:rPr>
      </w:pPr>
      <w:r w:rsidRPr="008307D8">
        <w:rPr>
          <w:sz w:val="36"/>
          <w:szCs w:val="36"/>
        </w:rPr>
        <w:lastRenderedPageBreak/>
        <w:t>The ACLU has been active in the fight for rights for Transgender students: https://www.aclu.org/issues/lgbt-rights</w:t>
      </w:r>
    </w:p>
    <w:p w14:paraId="08085345" w14:textId="77777777" w:rsidR="001B4E92" w:rsidRPr="008307D8" w:rsidRDefault="001B4E92" w:rsidP="001B4E92">
      <w:pPr>
        <w:rPr>
          <w:sz w:val="36"/>
          <w:szCs w:val="36"/>
        </w:rPr>
      </w:pPr>
      <w:r w:rsidRPr="008307D8">
        <w:rPr>
          <w:sz w:val="36"/>
          <w:szCs w:val="36"/>
        </w:rPr>
        <w:t>Michael Moore has launched a Resistance Calendar that sorts events by place and time. Enter “LGBT” in the Search field: https://www.resistancecalendar.org/</w:t>
      </w:r>
    </w:p>
    <w:p w14:paraId="426F31EB" w14:textId="77777777" w:rsidR="001B4E92" w:rsidRPr="008307D8" w:rsidRDefault="001B4E92" w:rsidP="001B4E92">
      <w:pPr>
        <w:rPr>
          <w:sz w:val="36"/>
          <w:szCs w:val="36"/>
        </w:rPr>
      </w:pPr>
    </w:p>
    <w:p w14:paraId="19D6D968" w14:textId="77777777" w:rsidR="000F4928" w:rsidRPr="008307D8" w:rsidRDefault="00102CEB" w:rsidP="00710A32">
      <w:pPr>
        <w:pStyle w:val="Heading3"/>
        <w:rPr>
          <w:sz w:val="40"/>
          <w:szCs w:val="32"/>
        </w:rPr>
      </w:pPr>
      <w:bookmarkStart w:id="24" w:name="_Gender_Neutral_Restroom"/>
      <w:bookmarkStart w:id="25" w:name="_Facilitator_Feedback_Form"/>
      <w:bookmarkStart w:id="26" w:name="_Email_to_Parents/Guardians"/>
      <w:bookmarkStart w:id="27" w:name="_Ref470686386"/>
      <w:bookmarkStart w:id="28" w:name="_Toc21442205"/>
      <w:bookmarkStart w:id="29" w:name="_Ref467353350"/>
      <w:bookmarkEnd w:id="23"/>
      <w:bookmarkEnd w:id="24"/>
      <w:bookmarkEnd w:id="25"/>
      <w:bookmarkEnd w:id="26"/>
      <w:r w:rsidRPr="008307D8">
        <w:rPr>
          <w:sz w:val="40"/>
          <w:szCs w:val="32"/>
        </w:rPr>
        <w:lastRenderedPageBreak/>
        <w:t>F</w:t>
      </w:r>
      <w:r w:rsidR="001D5F4B" w:rsidRPr="008307D8">
        <w:rPr>
          <w:sz w:val="40"/>
          <w:szCs w:val="32"/>
        </w:rPr>
        <w:t xml:space="preserve">acilitator </w:t>
      </w:r>
      <w:r w:rsidR="006A1AF3" w:rsidRPr="008307D8">
        <w:rPr>
          <w:sz w:val="40"/>
          <w:szCs w:val="32"/>
        </w:rPr>
        <w:t>Feedback Form t</w:t>
      </w:r>
      <w:r w:rsidR="001D5F4B" w:rsidRPr="008307D8">
        <w:rPr>
          <w:sz w:val="40"/>
          <w:szCs w:val="32"/>
        </w:rPr>
        <w:t>o the Curriculum Developers</w:t>
      </w:r>
      <w:bookmarkEnd w:id="27"/>
      <w:bookmarkEnd w:id="28"/>
    </w:p>
    <w:p w14:paraId="625F2633" w14:textId="77777777" w:rsidR="000231EE" w:rsidRPr="008307D8" w:rsidRDefault="000231EE" w:rsidP="000231EE">
      <w:pPr>
        <w:rPr>
          <w:sz w:val="36"/>
          <w:szCs w:val="36"/>
        </w:rPr>
      </w:pPr>
      <w:r w:rsidRPr="008307D8">
        <w:rPr>
          <w:sz w:val="36"/>
          <w:szCs w:val="36"/>
        </w:rPr>
        <w:t>After you have led the training “</w:t>
      </w:r>
      <w:r w:rsidR="007E54A2" w:rsidRPr="008307D8">
        <w:rPr>
          <w:sz w:val="36"/>
          <w:szCs w:val="36"/>
        </w:rPr>
        <w:t xml:space="preserve">LGBT Ally Training: </w:t>
      </w:r>
      <w:r w:rsidRPr="008307D8">
        <w:rPr>
          <w:sz w:val="36"/>
          <w:szCs w:val="36"/>
        </w:rPr>
        <w:t xml:space="preserve">Learn &amp; Grow By Talking,” please provide feedback to the curriculum developers.  This form is provided to assist in providing feedback.  Please email the completed form or other feedback information to </w:t>
      </w:r>
      <w:hyperlink r:id="rId18" w:history="1">
        <w:r w:rsidR="00CF5040" w:rsidRPr="008307D8">
          <w:rPr>
            <w:rStyle w:val="Hyperlink"/>
            <w:sz w:val="36"/>
            <w:szCs w:val="36"/>
          </w:rPr>
          <w:t>LGBTAllyCurriculum@huuc.net</w:t>
        </w:r>
      </w:hyperlink>
      <w:r w:rsidR="00CF5040" w:rsidRPr="008307D8">
        <w:rPr>
          <w:sz w:val="36"/>
          <w:szCs w:val="36"/>
        </w:rPr>
        <w:t xml:space="preserve"> </w:t>
      </w:r>
      <w:r w:rsidRPr="008307D8">
        <w:rPr>
          <w:sz w:val="36"/>
          <w:szCs w:val="36"/>
        </w:rPr>
        <w:t>or mail it to: LGBT Curriculum, Heritage UU Church, 2710 Newtown Rd., Cincinnati, OH  45244.</w:t>
      </w:r>
      <w:r w:rsidRPr="008307D8">
        <w:rPr>
          <w:noProof/>
          <w:sz w:val="36"/>
          <w:szCs w:val="36"/>
        </w:rPr>
        <w:t xml:space="preserve"> </w:t>
      </w:r>
    </w:p>
    <w:p w14:paraId="77494DF0" w14:textId="77777777" w:rsidR="000231EE" w:rsidRPr="008307D8" w:rsidRDefault="000231EE" w:rsidP="00A86400">
      <w:pPr>
        <w:pStyle w:val="ListParagraph"/>
        <w:numPr>
          <w:ilvl w:val="0"/>
          <w:numId w:val="25"/>
        </w:numPr>
        <w:contextualSpacing w:val="0"/>
        <w:rPr>
          <w:sz w:val="36"/>
          <w:szCs w:val="36"/>
        </w:rPr>
      </w:pPr>
      <w:r w:rsidRPr="008307D8">
        <w:rPr>
          <w:sz w:val="36"/>
          <w:szCs w:val="36"/>
        </w:rPr>
        <w:t>Please provide some information on the training you offered.</w:t>
      </w:r>
    </w:p>
    <w:p w14:paraId="523FE11B" w14:textId="77777777" w:rsidR="000231EE" w:rsidRPr="008307D8" w:rsidRDefault="000231EE" w:rsidP="00A86400">
      <w:pPr>
        <w:pStyle w:val="ListParagraph"/>
        <w:numPr>
          <w:ilvl w:val="1"/>
          <w:numId w:val="25"/>
        </w:numPr>
        <w:contextualSpacing w:val="0"/>
        <w:rPr>
          <w:sz w:val="36"/>
          <w:szCs w:val="36"/>
        </w:rPr>
      </w:pPr>
      <w:r w:rsidRPr="008307D8">
        <w:rPr>
          <w:sz w:val="36"/>
          <w:szCs w:val="36"/>
        </w:rPr>
        <w:t>What is the name and address of the organization that offered the training?</w:t>
      </w:r>
      <w:r w:rsidRPr="008307D8">
        <w:rPr>
          <w:sz w:val="36"/>
          <w:szCs w:val="36"/>
        </w:rPr>
        <w:br/>
      </w:r>
      <w:r w:rsidRPr="008307D8">
        <w:rPr>
          <w:sz w:val="36"/>
          <w:szCs w:val="36"/>
        </w:rPr>
        <w:br/>
      </w:r>
      <w:r w:rsidRPr="008307D8">
        <w:rPr>
          <w:sz w:val="36"/>
          <w:szCs w:val="36"/>
        </w:rPr>
        <w:br/>
      </w:r>
      <w:r w:rsidRPr="008307D8">
        <w:rPr>
          <w:sz w:val="36"/>
          <w:szCs w:val="36"/>
        </w:rPr>
        <w:br/>
      </w:r>
      <w:r w:rsidRPr="008307D8">
        <w:rPr>
          <w:sz w:val="36"/>
          <w:szCs w:val="36"/>
        </w:rPr>
        <w:br/>
      </w:r>
    </w:p>
    <w:p w14:paraId="77AB9874" w14:textId="77777777" w:rsidR="000231EE" w:rsidRPr="008307D8" w:rsidRDefault="000231EE" w:rsidP="00A86400">
      <w:pPr>
        <w:pStyle w:val="ListParagraph"/>
        <w:numPr>
          <w:ilvl w:val="1"/>
          <w:numId w:val="25"/>
        </w:numPr>
        <w:spacing w:after="0" w:line="240" w:lineRule="auto"/>
        <w:contextualSpacing w:val="0"/>
        <w:rPr>
          <w:sz w:val="36"/>
          <w:szCs w:val="36"/>
        </w:rPr>
      </w:pPr>
      <w:r w:rsidRPr="008307D8">
        <w:rPr>
          <w:sz w:val="36"/>
          <w:szCs w:val="36"/>
        </w:rPr>
        <w:t>On what date(s) was the workshop conducted?</w:t>
      </w:r>
      <w:r w:rsidRPr="008307D8">
        <w:rPr>
          <w:sz w:val="36"/>
          <w:szCs w:val="36"/>
        </w:rPr>
        <w:br/>
      </w:r>
    </w:p>
    <w:p w14:paraId="0D049D91" w14:textId="77777777" w:rsidR="000231EE" w:rsidRPr="008307D8" w:rsidRDefault="000231EE" w:rsidP="00A86400">
      <w:pPr>
        <w:pStyle w:val="ListParagraph"/>
        <w:numPr>
          <w:ilvl w:val="1"/>
          <w:numId w:val="25"/>
        </w:numPr>
        <w:spacing w:after="0" w:line="240" w:lineRule="auto"/>
        <w:contextualSpacing w:val="0"/>
        <w:rPr>
          <w:sz w:val="36"/>
          <w:szCs w:val="36"/>
        </w:rPr>
      </w:pPr>
      <w:r w:rsidRPr="008307D8">
        <w:rPr>
          <w:sz w:val="36"/>
          <w:szCs w:val="36"/>
        </w:rPr>
        <w:t>What was the elapsed time of the total training?</w:t>
      </w:r>
      <w:r w:rsidRPr="008307D8">
        <w:rPr>
          <w:sz w:val="36"/>
          <w:szCs w:val="36"/>
        </w:rPr>
        <w:br/>
      </w:r>
    </w:p>
    <w:p w14:paraId="051D8E3C" w14:textId="77777777" w:rsidR="000231EE" w:rsidRPr="008307D8" w:rsidRDefault="000231EE" w:rsidP="00A86400">
      <w:pPr>
        <w:pStyle w:val="ListParagraph"/>
        <w:numPr>
          <w:ilvl w:val="1"/>
          <w:numId w:val="25"/>
        </w:numPr>
        <w:spacing w:after="0" w:line="240" w:lineRule="auto"/>
        <w:contextualSpacing w:val="0"/>
        <w:rPr>
          <w:sz w:val="36"/>
          <w:szCs w:val="36"/>
        </w:rPr>
      </w:pPr>
      <w:r w:rsidRPr="008307D8">
        <w:rPr>
          <w:sz w:val="36"/>
          <w:szCs w:val="36"/>
        </w:rPr>
        <w:t>How many facilitators did you have?</w:t>
      </w:r>
      <w:r w:rsidRPr="008307D8">
        <w:rPr>
          <w:sz w:val="36"/>
          <w:szCs w:val="36"/>
        </w:rPr>
        <w:br/>
      </w:r>
    </w:p>
    <w:p w14:paraId="59E63D02" w14:textId="77777777" w:rsidR="000231EE" w:rsidRPr="008307D8" w:rsidRDefault="000231EE" w:rsidP="00A86400">
      <w:pPr>
        <w:pStyle w:val="ListParagraph"/>
        <w:numPr>
          <w:ilvl w:val="1"/>
          <w:numId w:val="25"/>
        </w:numPr>
        <w:spacing w:after="0" w:line="240" w:lineRule="auto"/>
        <w:contextualSpacing w:val="0"/>
        <w:rPr>
          <w:sz w:val="36"/>
          <w:szCs w:val="36"/>
        </w:rPr>
      </w:pPr>
      <w:r w:rsidRPr="008307D8">
        <w:rPr>
          <w:sz w:val="36"/>
          <w:szCs w:val="36"/>
        </w:rPr>
        <w:t>How many participants did you have?</w:t>
      </w:r>
      <w:r w:rsidRPr="008307D8">
        <w:rPr>
          <w:sz w:val="36"/>
          <w:szCs w:val="36"/>
        </w:rPr>
        <w:br/>
      </w:r>
    </w:p>
    <w:p w14:paraId="70BF4BD1" w14:textId="77777777" w:rsidR="000231EE" w:rsidRPr="008307D8" w:rsidRDefault="000231EE" w:rsidP="00A86400">
      <w:pPr>
        <w:pStyle w:val="ListParagraph"/>
        <w:numPr>
          <w:ilvl w:val="1"/>
          <w:numId w:val="25"/>
        </w:numPr>
        <w:contextualSpacing w:val="0"/>
        <w:rPr>
          <w:sz w:val="36"/>
          <w:szCs w:val="36"/>
        </w:rPr>
      </w:pPr>
      <w:r w:rsidRPr="008307D8">
        <w:rPr>
          <w:sz w:val="36"/>
          <w:szCs w:val="36"/>
        </w:rPr>
        <w:lastRenderedPageBreak/>
        <w:t>How would you describe your target audience?</w:t>
      </w:r>
      <w:r w:rsidRPr="008307D8">
        <w:rPr>
          <w:sz w:val="36"/>
          <w:szCs w:val="36"/>
        </w:rPr>
        <w:br/>
      </w:r>
      <w:r w:rsidRPr="008307D8">
        <w:rPr>
          <w:sz w:val="36"/>
          <w:szCs w:val="36"/>
        </w:rPr>
        <w:br/>
      </w:r>
      <w:r w:rsidRPr="008307D8">
        <w:rPr>
          <w:sz w:val="36"/>
          <w:szCs w:val="36"/>
        </w:rPr>
        <w:br/>
      </w:r>
    </w:p>
    <w:p w14:paraId="75CC85D0" w14:textId="77777777" w:rsidR="000231EE" w:rsidRPr="008307D8" w:rsidRDefault="000231EE" w:rsidP="00A86400">
      <w:pPr>
        <w:pStyle w:val="ListParagraph"/>
        <w:numPr>
          <w:ilvl w:val="1"/>
          <w:numId w:val="25"/>
        </w:numPr>
        <w:contextualSpacing w:val="0"/>
        <w:rPr>
          <w:sz w:val="36"/>
          <w:szCs w:val="36"/>
        </w:rPr>
      </w:pPr>
      <w:r w:rsidRPr="008307D8">
        <w:rPr>
          <w:sz w:val="36"/>
          <w:szCs w:val="36"/>
        </w:rPr>
        <w:t xml:space="preserve">Did you use all the </w:t>
      </w:r>
      <w:r w:rsidR="00D76538" w:rsidRPr="008307D8">
        <w:rPr>
          <w:sz w:val="36"/>
          <w:szCs w:val="36"/>
        </w:rPr>
        <w:t>lessons</w:t>
      </w:r>
      <w:r w:rsidRPr="008307D8">
        <w:rPr>
          <w:sz w:val="36"/>
          <w:szCs w:val="36"/>
        </w:rPr>
        <w:t xml:space="preserve"> or only some? </w:t>
      </w:r>
    </w:p>
    <w:p w14:paraId="42366430" w14:textId="77777777" w:rsidR="000231EE" w:rsidRPr="008307D8" w:rsidRDefault="000231EE" w:rsidP="000231EE">
      <w:pPr>
        <w:pStyle w:val="ListParagraph"/>
        <w:ind w:left="1440"/>
        <w:contextualSpacing w:val="0"/>
        <w:rPr>
          <w:sz w:val="36"/>
          <w:szCs w:val="36"/>
        </w:rPr>
      </w:pPr>
      <w:r w:rsidRPr="008307D8">
        <w:rPr>
          <w:sz w:val="36"/>
          <w:szCs w:val="36"/>
        </w:rPr>
        <w:t>Which ones?</w:t>
      </w:r>
      <w:r w:rsidRPr="008307D8">
        <w:rPr>
          <w:sz w:val="36"/>
          <w:szCs w:val="36"/>
        </w:rPr>
        <w:br/>
      </w:r>
    </w:p>
    <w:p w14:paraId="3BAE675F" w14:textId="77777777" w:rsidR="000231EE" w:rsidRPr="008307D8" w:rsidRDefault="000231EE" w:rsidP="000231EE">
      <w:pPr>
        <w:pStyle w:val="ListParagraph"/>
        <w:ind w:left="1440"/>
        <w:contextualSpacing w:val="0"/>
        <w:rPr>
          <w:sz w:val="36"/>
          <w:szCs w:val="36"/>
        </w:rPr>
      </w:pPr>
      <w:r w:rsidRPr="008307D8">
        <w:rPr>
          <w:sz w:val="36"/>
          <w:szCs w:val="36"/>
        </w:rPr>
        <w:br/>
      </w:r>
    </w:p>
    <w:p w14:paraId="2CC06A80" w14:textId="77777777" w:rsidR="00C91F1A" w:rsidRPr="008307D8" w:rsidRDefault="000231EE" w:rsidP="00A86400">
      <w:pPr>
        <w:pStyle w:val="ListParagraph"/>
        <w:numPr>
          <w:ilvl w:val="0"/>
          <w:numId w:val="25"/>
        </w:numPr>
        <w:contextualSpacing w:val="0"/>
        <w:rPr>
          <w:sz w:val="36"/>
          <w:szCs w:val="36"/>
        </w:rPr>
      </w:pPr>
      <w:r w:rsidRPr="008307D8">
        <w:rPr>
          <w:sz w:val="36"/>
          <w:szCs w:val="36"/>
        </w:rPr>
        <w:t>What worked well with this training?</w:t>
      </w:r>
      <w:r w:rsidR="00C91F1A" w:rsidRPr="008307D8">
        <w:rPr>
          <w:sz w:val="36"/>
          <w:szCs w:val="36"/>
        </w:rPr>
        <w:br/>
      </w:r>
      <w:r w:rsidR="00C91F1A" w:rsidRPr="008307D8">
        <w:rPr>
          <w:sz w:val="36"/>
          <w:szCs w:val="36"/>
        </w:rPr>
        <w:br/>
      </w:r>
      <w:r w:rsidR="00C91F1A" w:rsidRPr="008307D8">
        <w:rPr>
          <w:sz w:val="36"/>
          <w:szCs w:val="36"/>
        </w:rPr>
        <w:br/>
      </w:r>
      <w:r w:rsidR="00C91F1A" w:rsidRPr="008307D8">
        <w:rPr>
          <w:sz w:val="36"/>
          <w:szCs w:val="36"/>
        </w:rPr>
        <w:br/>
      </w:r>
    </w:p>
    <w:p w14:paraId="7ABB65E2" w14:textId="1108628E" w:rsidR="000231EE" w:rsidRPr="008307D8" w:rsidRDefault="000231EE" w:rsidP="00A86400">
      <w:pPr>
        <w:pStyle w:val="ListParagraph"/>
        <w:numPr>
          <w:ilvl w:val="0"/>
          <w:numId w:val="25"/>
        </w:numPr>
        <w:contextualSpacing w:val="0"/>
        <w:rPr>
          <w:sz w:val="36"/>
          <w:szCs w:val="36"/>
        </w:rPr>
      </w:pPr>
      <w:r w:rsidRPr="008307D8">
        <w:rPr>
          <w:sz w:val="36"/>
          <w:szCs w:val="36"/>
        </w:rPr>
        <w:t>What did not work well? How would you do it differently?</w:t>
      </w:r>
      <w:r w:rsidRPr="008307D8">
        <w:rPr>
          <w:sz w:val="36"/>
          <w:szCs w:val="36"/>
        </w:rPr>
        <w:br/>
      </w:r>
      <w:r w:rsidRPr="008307D8">
        <w:rPr>
          <w:sz w:val="36"/>
          <w:szCs w:val="36"/>
        </w:rPr>
        <w:br/>
      </w:r>
      <w:r w:rsidRPr="008307D8">
        <w:rPr>
          <w:sz w:val="36"/>
          <w:szCs w:val="36"/>
        </w:rPr>
        <w:br/>
      </w:r>
      <w:r w:rsidRPr="008307D8">
        <w:rPr>
          <w:sz w:val="36"/>
          <w:szCs w:val="36"/>
        </w:rPr>
        <w:br/>
      </w:r>
      <w:r w:rsidRPr="008307D8">
        <w:rPr>
          <w:sz w:val="36"/>
          <w:szCs w:val="36"/>
        </w:rPr>
        <w:br/>
      </w:r>
      <w:r w:rsidRPr="008307D8">
        <w:rPr>
          <w:sz w:val="36"/>
          <w:szCs w:val="36"/>
        </w:rPr>
        <w:br/>
      </w:r>
      <w:r w:rsidRPr="008307D8">
        <w:rPr>
          <w:sz w:val="36"/>
          <w:szCs w:val="36"/>
        </w:rPr>
        <w:br/>
      </w:r>
    </w:p>
    <w:p w14:paraId="02408485" w14:textId="77777777" w:rsidR="000231EE" w:rsidRPr="008307D8" w:rsidRDefault="000231EE" w:rsidP="00827BD1">
      <w:pPr>
        <w:pStyle w:val="ListParagraph"/>
        <w:numPr>
          <w:ilvl w:val="0"/>
          <w:numId w:val="25"/>
        </w:numPr>
        <w:contextualSpacing w:val="0"/>
        <w:rPr>
          <w:sz w:val="36"/>
          <w:szCs w:val="36"/>
        </w:rPr>
      </w:pPr>
      <w:r w:rsidRPr="008307D8">
        <w:rPr>
          <w:sz w:val="36"/>
          <w:szCs w:val="36"/>
        </w:rPr>
        <w:t xml:space="preserve">If there are any instructions to the facilitators which were not sufficient, provide detail as to which instructions and what was missing or unclear? </w:t>
      </w:r>
      <w:r w:rsidRPr="008307D8">
        <w:rPr>
          <w:sz w:val="36"/>
          <w:szCs w:val="36"/>
        </w:rPr>
        <w:br/>
      </w:r>
      <w:r w:rsidRPr="008307D8">
        <w:rPr>
          <w:sz w:val="36"/>
          <w:szCs w:val="36"/>
        </w:rPr>
        <w:lastRenderedPageBreak/>
        <w:br/>
      </w:r>
      <w:r w:rsidRPr="008307D8">
        <w:rPr>
          <w:sz w:val="36"/>
          <w:szCs w:val="36"/>
        </w:rPr>
        <w:br/>
      </w:r>
      <w:r w:rsidRPr="008307D8">
        <w:rPr>
          <w:sz w:val="36"/>
          <w:szCs w:val="36"/>
        </w:rPr>
        <w:br/>
      </w:r>
      <w:r w:rsidRPr="008307D8">
        <w:rPr>
          <w:sz w:val="36"/>
          <w:szCs w:val="36"/>
        </w:rPr>
        <w:br/>
      </w:r>
      <w:r w:rsidRPr="008307D8">
        <w:rPr>
          <w:sz w:val="36"/>
          <w:szCs w:val="36"/>
        </w:rPr>
        <w:br/>
      </w:r>
      <w:r w:rsidRPr="008307D8">
        <w:rPr>
          <w:sz w:val="36"/>
          <w:szCs w:val="36"/>
        </w:rPr>
        <w:br/>
      </w:r>
      <w:r w:rsidRPr="008307D8">
        <w:rPr>
          <w:sz w:val="36"/>
          <w:szCs w:val="36"/>
        </w:rPr>
        <w:br/>
      </w:r>
      <w:r w:rsidRPr="008307D8">
        <w:rPr>
          <w:sz w:val="36"/>
          <w:szCs w:val="36"/>
        </w:rPr>
        <w:br/>
      </w:r>
      <w:r w:rsidRPr="008307D8">
        <w:rPr>
          <w:sz w:val="36"/>
          <w:szCs w:val="36"/>
        </w:rPr>
        <w:br/>
      </w:r>
      <w:r w:rsidRPr="008307D8">
        <w:rPr>
          <w:sz w:val="36"/>
          <w:szCs w:val="36"/>
        </w:rPr>
        <w:br/>
      </w:r>
    </w:p>
    <w:p w14:paraId="002887B6" w14:textId="77777777" w:rsidR="000231EE" w:rsidRPr="008307D8" w:rsidRDefault="000231EE" w:rsidP="00A86400">
      <w:pPr>
        <w:pStyle w:val="ListParagraph"/>
        <w:numPr>
          <w:ilvl w:val="0"/>
          <w:numId w:val="25"/>
        </w:numPr>
        <w:contextualSpacing w:val="0"/>
        <w:rPr>
          <w:sz w:val="36"/>
          <w:szCs w:val="36"/>
        </w:rPr>
      </w:pPr>
      <w:r w:rsidRPr="008307D8">
        <w:rPr>
          <w:sz w:val="36"/>
          <w:szCs w:val="36"/>
        </w:rPr>
        <w:t xml:space="preserve">List additional topics or information that you think should be included? </w:t>
      </w:r>
      <w:r w:rsidRPr="008307D8">
        <w:rPr>
          <w:sz w:val="36"/>
          <w:szCs w:val="36"/>
        </w:rPr>
        <w:br/>
      </w:r>
      <w:r w:rsidRPr="008307D8">
        <w:rPr>
          <w:sz w:val="36"/>
          <w:szCs w:val="36"/>
        </w:rPr>
        <w:br/>
      </w:r>
    </w:p>
    <w:p w14:paraId="2DEAF6BC" w14:textId="77777777" w:rsidR="000231EE" w:rsidRPr="008307D8" w:rsidRDefault="000231EE" w:rsidP="000231EE">
      <w:pPr>
        <w:rPr>
          <w:sz w:val="36"/>
          <w:szCs w:val="36"/>
        </w:rPr>
      </w:pPr>
    </w:p>
    <w:p w14:paraId="2A085BD1" w14:textId="77777777" w:rsidR="000231EE" w:rsidRPr="008307D8" w:rsidRDefault="000231EE" w:rsidP="000231EE">
      <w:pPr>
        <w:rPr>
          <w:sz w:val="36"/>
          <w:szCs w:val="36"/>
        </w:rPr>
      </w:pPr>
    </w:p>
    <w:p w14:paraId="1DB71C1F" w14:textId="77777777" w:rsidR="000231EE" w:rsidRPr="008307D8" w:rsidRDefault="000231EE" w:rsidP="000231EE">
      <w:pPr>
        <w:rPr>
          <w:sz w:val="36"/>
          <w:szCs w:val="36"/>
        </w:rPr>
      </w:pPr>
    </w:p>
    <w:p w14:paraId="14BE97C6" w14:textId="77777777" w:rsidR="000231EE" w:rsidRPr="008307D8" w:rsidRDefault="000231EE" w:rsidP="000231EE">
      <w:pPr>
        <w:rPr>
          <w:sz w:val="36"/>
          <w:szCs w:val="36"/>
        </w:rPr>
      </w:pPr>
    </w:p>
    <w:p w14:paraId="6ED1377B" w14:textId="77777777" w:rsidR="000231EE" w:rsidRPr="008307D8" w:rsidRDefault="000231EE" w:rsidP="000231EE">
      <w:pPr>
        <w:rPr>
          <w:sz w:val="36"/>
          <w:szCs w:val="36"/>
        </w:rPr>
      </w:pPr>
    </w:p>
    <w:p w14:paraId="6B4A5E7F" w14:textId="77777777" w:rsidR="000231EE" w:rsidRPr="008307D8" w:rsidRDefault="000231EE" w:rsidP="000231EE">
      <w:pPr>
        <w:rPr>
          <w:sz w:val="36"/>
          <w:szCs w:val="36"/>
        </w:rPr>
      </w:pPr>
    </w:p>
    <w:p w14:paraId="1F180EDF" w14:textId="77777777" w:rsidR="000231EE" w:rsidRPr="008307D8" w:rsidRDefault="000231EE" w:rsidP="000231EE">
      <w:pPr>
        <w:rPr>
          <w:sz w:val="36"/>
          <w:szCs w:val="36"/>
        </w:rPr>
      </w:pPr>
    </w:p>
    <w:p w14:paraId="78FF47AA" w14:textId="77777777" w:rsidR="000231EE" w:rsidRPr="008307D8" w:rsidRDefault="000231EE" w:rsidP="000231EE">
      <w:pPr>
        <w:rPr>
          <w:sz w:val="36"/>
          <w:szCs w:val="36"/>
        </w:rPr>
      </w:pPr>
    </w:p>
    <w:p w14:paraId="20A1F02E" w14:textId="77777777" w:rsidR="000231EE" w:rsidRPr="008307D8" w:rsidRDefault="000231EE" w:rsidP="00236B40">
      <w:pPr>
        <w:pStyle w:val="ListParagraph"/>
        <w:keepNext/>
        <w:numPr>
          <w:ilvl w:val="0"/>
          <w:numId w:val="25"/>
        </w:numPr>
        <w:contextualSpacing w:val="0"/>
        <w:rPr>
          <w:sz w:val="36"/>
          <w:szCs w:val="36"/>
        </w:rPr>
      </w:pPr>
      <w:r w:rsidRPr="008307D8">
        <w:rPr>
          <w:sz w:val="36"/>
          <w:szCs w:val="36"/>
        </w:rPr>
        <w:lastRenderedPageBreak/>
        <w:t xml:space="preserve">Please provide feedback on each </w:t>
      </w:r>
      <w:r w:rsidR="00D76538" w:rsidRPr="008307D8">
        <w:rPr>
          <w:sz w:val="36"/>
          <w:szCs w:val="36"/>
        </w:rPr>
        <w:t>lesson</w:t>
      </w:r>
      <w:r w:rsidRPr="008307D8">
        <w:rPr>
          <w:sz w:val="36"/>
          <w:szCs w:val="36"/>
        </w:rPr>
        <w:t>.</w:t>
      </w:r>
    </w:p>
    <w:tbl>
      <w:tblPr>
        <w:tblStyle w:val="TableGrid"/>
        <w:tblW w:w="9090" w:type="dxa"/>
        <w:tblInd w:w="805" w:type="dxa"/>
        <w:tblLook w:val="04A0" w:firstRow="1" w:lastRow="0" w:firstColumn="1" w:lastColumn="0" w:noHBand="0" w:noVBand="1"/>
      </w:tblPr>
      <w:tblGrid>
        <w:gridCol w:w="3208"/>
        <w:gridCol w:w="1906"/>
        <w:gridCol w:w="2244"/>
        <w:gridCol w:w="1732"/>
      </w:tblGrid>
      <w:tr w:rsidR="000231EE" w:rsidRPr="008307D8" w14:paraId="4F392BF0" w14:textId="77777777" w:rsidTr="003B2706">
        <w:trPr>
          <w:tblHeader/>
        </w:trPr>
        <w:tc>
          <w:tcPr>
            <w:tcW w:w="3600" w:type="dxa"/>
          </w:tcPr>
          <w:p w14:paraId="7F87DDC3" w14:textId="77777777" w:rsidR="000231EE" w:rsidRPr="008307D8" w:rsidRDefault="00D76538" w:rsidP="003B2706">
            <w:pPr>
              <w:pStyle w:val="NoSpacing"/>
              <w:rPr>
                <w:rFonts w:ascii="Arial" w:hAnsi="Arial" w:cs="Arial"/>
                <w:sz w:val="32"/>
                <w:szCs w:val="32"/>
              </w:rPr>
            </w:pPr>
            <w:r w:rsidRPr="008307D8">
              <w:rPr>
                <w:rFonts w:ascii="Arial" w:hAnsi="Arial" w:cs="Arial"/>
                <w:sz w:val="32"/>
                <w:szCs w:val="32"/>
              </w:rPr>
              <w:t>lesson</w:t>
            </w:r>
          </w:p>
        </w:tc>
        <w:tc>
          <w:tcPr>
            <w:tcW w:w="1830" w:type="dxa"/>
          </w:tcPr>
          <w:p w14:paraId="1A5385DE" w14:textId="77777777" w:rsidR="000231EE" w:rsidRPr="008307D8" w:rsidRDefault="000231EE" w:rsidP="003B2706">
            <w:pPr>
              <w:pStyle w:val="NoSpacing"/>
              <w:jc w:val="center"/>
              <w:rPr>
                <w:rFonts w:ascii="Arial" w:hAnsi="Arial" w:cs="Arial"/>
                <w:sz w:val="32"/>
                <w:szCs w:val="32"/>
              </w:rPr>
            </w:pPr>
            <w:r w:rsidRPr="008307D8">
              <w:rPr>
                <w:rFonts w:ascii="Arial" w:hAnsi="Arial" w:cs="Arial"/>
                <w:sz w:val="32"/>
                <w:szCs w:val="32"/>
              </w:rPr>
              <w:t xml:space="preserve">How important do you consider this content to be? </w:t>
            </w:r>
            <w:r w:rsidRPr="008307D8">
              <w:rPr>
                <w:rFonts w:ascii="Arial" w:hAnsi="Arial" w:cs="Arial"/>
                <w:sz w:val="32"/>
                <w:szCs w:val="32"/>
              </w:rPr>
              <w:br/>
              <w:t>Very?</w:t>
            </w:r>
            <w:r w:rsidRPr="008307D8">
              <w:rPr>
                <w:rFonts w:ascii="Arial" w:hAnsi="Arial" w:cs="Arial"/>
                <w:sz w:val="32"/>
                <w:szCs w:val="32"/>
              </w:rPr>
              <w:br/>
              <w:t>Somewhat?</w:t>
            </w:r>
            <w:r w:rsidRPr="008307D8">
              <w:rPr>
                <w:rFonts w:ascii="Arial" w:hAnsi="Arial" w:cs="Arial"/>
                <w:sz w:val="32"/>
                <w:szCs w:val="32"/>
              </w:rPr>
              <w:br/>
              <w:t>Not much?</w:t>
            </w:r>
          </w:p>
        </w:tc>
        <w:tc>
          <w:tcPr>
            <w:tcW w:w="1830" w:type="dxa"/>
          </w:tcPr>
          <w:p w14:paraId="11434B3A" w14:textId="77777777" w:rsidR="000231EE" w:rsidRPr="008307D8" w:rsidRDefault="000231EE" w:rsidP="003B2706">
            <w:pPr>
              <w:pStyle w:val="NoSpacing"/>
              <w:jc w:val="center"/>
              <w:rPr>
                <w:rFonts w:ascii="Arial" w:hAnsi="Arial" w:cs="Arial"/>
                <w:sz w:val="32"/>
                <w:szCs w:val="32"/>
              </w:rPr>
            </w:pPr>
            <w:r w:rsidRPr="008307D8">
              <w:rPr>
                <w:rFonts w:ascii="Arial" w:hAnsi="Arial" w:cs="Arial"/>
                <w:sz w:val="32"/>
                <w:szCs w:val="32"/>
              </w:rPr>
              <w:t xml:space="preserve">How effective was the </w:t>
            </w:r>
            <w:r w:rsidR="00D76538" w:rsidRPr="008307D8">
              <w:rPr>
                <w:rFonts w:ascii="Arial" w:hAnsi="Arial" w:cs="Arial"/>
                <w:sz w:val="32"/>
                <w:szCs w:val="32"/>
              </w:rPr>
              <w:t>lesson</w:t>
            </w:r>
            <w:r w:rsidRPr="008307D8">
              <w:rPr>
                <w:rFonts w:ascii="Arial" w:hAnsi="Arial" w:cs="Arial"/>
                <w:sz w:val="32"/>
                <w:szCs w:val="32"/>
              </w:rPr>
              <w:t xml:space="preserve"> in accomplishing its goals?</w:t>
            </w:r>
            <w:r w:rsidRPr="008307D8">
              <w:rPr>
                <w:rFonts w:ascii="Arial" w:hAnsi="Arial" w:cs="Arial"/>
                <w:sz w:val="32"/>
                <w:szCs w:val="32"/>
              </w:rPr>
              <w:br/>
              <w:t>Very?</w:t>
            </w:r>
            <w:r w:rsidRPr="008307D8">
              <w:rPr>
                <w:rFonts w:ascii="Arial" w:hAnsi="Arial" w:cs="Arial"/>
                <w:sz w:val="32"/>
                <w:szCs w:val="32"/>
              </w:rPr>
              <w:br/>
              <w:t>Somewhat?</w:t>
            </w:r>
            <w:r w:rsidRPr="008307D8">
              <w:rPr>
                <w:rFonts w:ascii="Arial" w:hAnsi="Arial" w:cs="Arial"/>
                <w:sz w:val="32"/>
                <w:szCs w:val="32"/>
              </w:rPr>
              <w:br/>
              <w:t>Not much?</w:t>
            </w:r>
          </w:p>
        </w:tc>
        <w:tc>
          <w:tcPr>
            <w:tcW w:w="1830" w:type="dxa"/>
          </w:tcPr>
          <w:p w14:paraId="5DA99EAD" w14:textId="77777777" w:rsidR="000231EE" w:rsidRPr="008307D8" w:rsidRDefault="000231EE" w:rsidP="003B2706">
            <w:pPr>
              <w:pStyle w:val="NoSpacing"/>
              <w:jc w:val="center"/>
              <w:rPr>
                <w:rFonts w:ascii="Arial" w:hAnsi="Arial" w:cs="Arial"/>
                <w:sz w:val="32"/>
                <w:szCs w:val="32"/>
              </w:rPr>
            </w:pPr>
            <w:r w:rsidRPr="008307D8">
              <w:rPr>
                <w:rFonts w:ascii="Arial" w:hAnsi="Arial" w:cs="Arial"/>
                <w:sz w:val="32"/>
                <w:szCs w:val="32"/>
              </w:rPr>
              <w:t>How was the amount of time allotted?</w:t>
            </w:r>
            <w:r w:rsidRPr="008307D8">
              <w:rPr>
                <w:rFonts w:ascii="Arial" w:hAnsi="Arial" w:cs="Arial"/>
                <w:sz w:val="32"/>
                <w:szCs w:val="32"/>
              </w:rPr>
              <w:br/>
              <w:t>Too short?</w:t>
            </w:r>
            <w:r w:rsidRPr="008307D8">
              <w:rPr>
                <w:rFonts w:ascii="Arial" w:hAnsi="Arial" w:cs="Arial"/>
                <w:sz w:val="32"/>
                <w:szCs w:val="32"/>
              </w:rPr>
              <w:br/>
              <w:t>About right?</w:t>
            </w:r>
            <w:r w:rsidRPr="008307D8">
              <w:rPr>
                <w:rFonts w:ascii="Arial" w:hAnsi="Arial" w:cs="Arial"/>
                <w:sz w:val="32"/>
                <w:szCs w:val="32"/>
              </w:rPr>
              <w:br/>
              <w:t>Too long?</w:t>
            </w:r>
          </w:p>
        </w:tc>
      </w:tr>
      <w:tr w:rsidR="000231EE" w:rsidRPr="008307D8" w14:paraId="6DBCF6E0" w14:textId="77777777" w:rsidTr="003B2706">
        <w:tc>
          <w:tcPr>
            <w:tcW w:w="3600" w:type="dxa"/>
          </w:tcPr>
          <w:p w14:paraId="5F576EE7"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1. Welcome and Agreement / Covenant</w:t>
            </w:r>
          </w:p>
        </w:tc>
        <w:tc>
          <w:tcPr>
            <w:tcW w:w="1830" w:type="dxa"/>
          </w:tcPr>
          <w:p w14:paraId="38467028" w14:textId="77777777" w:rsidR="000231EE" w:rsidRPr="008307D8" w:rsidRDefault="000231EE" w:rsidP="003B2706">
            <w:pPr>
              <w:pStyle w:val="NoSpacing"/>
              <w:jc w:val="center"/>
              <w:rPr>
                <w:rFonts w:ascii="Arial" w:hAnsi="Arial" w:cs="Arial"/>
                <w:sz w:val="32"/>
                <w:szCs w:val="32"/>
              </w:rPr>
            </w:pPr>
          </w:p>
        </w:tc>
        <w:tc>
          <w:tcPr>
            <w:tcW w:w="1830" w:type="dxa"/>
          </w:tcPr>
          <w:p w14:paraId="01497904" w14:textId="77777777" w:rsidR="000231EE" w:rsidRPr="008307D8" w:rsidRDefault="000231EE" w:rsidP="003B2706">
            <w:pPr>
              <w:pStyle w:val="NoSpacing"/>
              <w:jc w:val="center"/>
              <w:rPr>
                <w:rFonts w:ascii="Arial" w:hAnsi="Arial" w:cs="Arial"/>
                <w:sz w:val="32"/>
                <w:szCs w:val="32"/>
              </w:rPr>
            </w:pPr>
          </w:p>
        </w:tc>
        <w:tc>
          <w:tcPr>
            <w:tcW w:w="1830" w:type="dxa"/>
          </w:tcPr>
          <w:p w14:paraId="7AB430B1" w14:textId="77777777" w:rsidR="000231EE" w:rsidRPr="008307D8" w:rsidRDefault="000231EE" w:rsidP="003B2706">
            <w:pPr>
              <w:pStyle w:val="NoSpacing"/>
              <w:jc w:val="center"/>
              <w:rPr>
                <w:rFonts w:ascii="Arial" w:hAnsi="Arial" w:cs="Arial"/>
                <w:sz w:val="32"/>
                <w:szCs w:val="32"/>
              </w:rPr>
            </w:pPr>
          </w:p>
        </w:tc>
      </w:tr>
      <w:tr w:rsidR="000231EE" w:rsidRPr="008307D8" w14:paraId="710E13FD" w14:textId="77777777" w:rsidTr="003B2706">
        <w:tc>
          <w:tcPr>
            <w:tcW w:w="3600" w:type="dxa"/>
          </w:tcPr>
          <w:p w14:paraId="0557EF6E"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 xml:space="preserve">2. </w:t>
            </w:r>
            <w:r w:rsidR="00F606C7" w:rsidRPr="008307D8">
              <w:rPr>
                <w:rFonts w:ascii="Arial" w:hAnsi="Arial" w:cs="Arial"/>
                <w:sz w:val="32"/>
                <w:szCs w:val="32"/>
              </w:rPr>
              <w:t>Values and Privileges</w:t>
            </w:r>
          </w:p>
        </w:tc>
        <w:tc>
          <w:tcPr>
            <w:tcW w:w="1830" w:type="dxa"/>
          </w:tcPr>
          <w:p w14:paraId="198912C6" w14:textId="77777777" w:rsidR="000231EE" w:rsidRPr="008307D8" w:rsidRDefault="000231EE" w:rsidP="003B2706">
            <w:pPr>
              <w:pStyle w:val="NoSpacing"/>
              <w:jc w:val="center"/>
              <w:rPr>
                <w:rFonts w:ascii="Arial" w:hAnsi="Arial" w:cs="Arial"/>
                <w:sz w:val="32"/>
                <w:szCs w:val="32"/>
              </w:rPr>
            </w:pPr>
          </w:p>
        </w:tc>
        <w:tc>
          <w:tcPr>
            <w:tcW w:w="1830" w:type="dxa"/>
          </w:tcPr>
          <w:p w14:paraId="3AA1F82B" w14:textId="77777777" w:rsidR="000231EE" w:rsidRPr="008307D8" w:rsidRDefault="000231EE" w:rsidP="003B2706">
            <w:pPr>
              <w:pStyle w:val="NoSpacing"/>
              <w:jc w:val="center"/>
              <w:rPr>
                <w:rFonts w:ascii="Arial" w:hAnsi="Arial" w:cs="Arial"/>
                <w:sz w:val="32"/>
                <w:szCs w:val="32"/>
              </w:rPr>
            </w:pPr>
          </w:p>
        </w:tc>
        <w:tc>
          <w:tcPr>
            <w:tcW w:w="1830" w:type="dxa"/>
          </w:tcPr>
          <w:p w14:paraId="72BA52F9" w14:textId="77777777" w:rsidR="000231EE" w:rsidRPr="008307D8" w:rsidRDefault="000231EE" w:rsidP="003B2706">
            <w:pPr>
              <w:pStyle w:val="NoSpacing"/>
              <w:jc w:val="center"/>
              <w:rPr>
                <w:rFonts w:ascii="Arial" w:hAnsi="Arial" w:cs="Arial"/>
                <w:sz w:val="32"/>
                <w:szCs w:val="32"/>
              </w:rPr>
            </w:pPr>
          </w:p>
        </w:tc>
      </w:tr>
      <w:tr w:rsidR="000231EE" w:rsidRPr="008307D8" w14:paraId="4FDD7BBB" w14:textId="77777777" w:rsidTr="003B2706">
        <w:tc>
          <w:tcPr>
            <w:tcW w:w="3600" w:type="dxa"/>
          </w:tcPr>
          <w:p w14:paraId="4421C2BA"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 xml:space="preserve">3. </w:t>
            </w:r>
            <w:r w:rsidR="00F606C7" w:rsidRPr="008307D8">
              <w:rPr>
                <w:rFonts w:ascii="Arial" w:hAnsi="Arial" w:cs="Arial"/>
                <w:sz w:val="32"/>
                <w:szCs w:val="32"/>
              </w:rPr>
              <w:t>Terminology and Language</w:t>
            </w:r>
          </w:p>
        </w:tc>
        <w:tc>
          <w:tcPr>
            <w:tcW w:w="1830" w:type="dxa"/>
          </w:tcPr>
          <w:p w14:paraId="5E38301C" w14:textId="77777777" w:rsidR="000231EE" w:rsidRPr="008307D8" w:rsidRDefault="000231EE" w:rsidP="003B2706">
            <w:pPr>
              <w:pStyle w:val="NoSpacing"/>
              <w:jc w:val="center"/>
              <w:rPr>
                <w:rFonts w:ascii="Arial" w:hAnsi="Arial" w:cs="Arial"/>
                <w:sz w:val="32"/>
                <w:szCs w:val="32"/>
              </w:rPr>
            </w:pPr>
          </w:p>
        </w:tc>
        <w:tc>
          <w:tcPr>
            <w:tcW w:w="1830" w:type="dxa"/>
          </w:tcPr>
          <w:p w14:paraId="2C9A9A82" w14:textId="77777777" w:rsidR="000231EE" w:rsidRPr="008307D8" w:rsidRDefault="000231EE" w:rsidP="003B2706">
            <w:pPr>
              <w:pStyle w:val="NoSpacing"/>
              <w:jc w:val="center"/>
              <w:rPr>
                <w:rFonts w:ascii="Arial" w:hAnsi="Arial" w:cs="Arial"/>
                <w:sz w:val="32"/>
                <w:szCs w:val="32"/>
              </w:rPr>
            </w:pPr>
          </w:p>
        </w:tc>
        <w:tc>
          <w:tcPr>
            <w:tcW w:w="1830" w:type="dxa"/>
          </w:tcPr>
          <w:p w14:paraId="42263C20" w14:textId="77777777" w:rsidR="000231EE" w:rsidRPr="008307D8" w:rsidRDefault="000231EE" w:rsidP="003B2706">
            <w:pPr>
              <w:pStyle w:val="NoSpacing"/>
              <w:jc w:val="center"/>
              <w:rPr>
                <w:rFonts w:ascii="Arial" w:hAnsi="Arial" w:cs="Arial"/>
                <w:sz w:val="32"/>
                <w:szCs w:val="32"/>
              </w:rPr>
            </w:pPr>
          </w:p>
        </w:tc>
      </w:tr>
      <w:tr w:rsidR="000231EE" w:rsidRPr="008307D8" w14:paraId="5DDA0623" w14:textId="77777777" w:rsidTr="003B2706">
        <w:tc>
          <w:tcPr>
            <w:tcW w:w="3600" w:type="dxa"/>
          </w:tcPr>
          <w:p w14:paraId="7EE0822E"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 xml:space="preserve">4. </w:t>
            </w:r>
            <w:r w:rsidR="00F606C7" w:rsidRPr="008307D8">
              <w:rPr>
                <w:rFonts w:ascii="Arial" w:hAnsi="Arial" w:cs="Arial"/>
                <w:sz w:val="32"/>
                <w:szCs w:val="32"/>
              </w:rPr>
              <w:t>What LGBT+ Folks Experience</w:t>
            </w:r>
          </w:p>
        </w:tc>
        <w:tc>
          <w:tcPr>
            <w:tcW w:w="1830" w:type="dxa"/>
          </w:tcPr>
          <w:p w14:paraId="05EF2955" w14:textId="77777777" w:rsidR="000231EE" w:rsidRPr="008307D8" w:rsidRDefault="000231EE" w:rsidP="003B2706">
            <w:pPr>
              <w:pStyle w:val="NoSpacing"/>
              <w:jc w:val="center"/>
              <w:rPr>
                <w:rFonts w:ascii="Arial" w:hAnsi="Arial" w:cs="Arial"/>
                <w:sz w:val="32"/>
                <w:szCs w:val="32"/>
              </w:rPr>
            </w:pPr>
          </w:p>
        </w:tc>
        <w:tc>
          <w:tcPr>
            <w:tcW w:w="1830" w:type="dxa"/>
          </w:tcPr>
          <w:p w14:paraId="431156DA" w14:textId="77777777" w:rsidR="000231EE" w:rsidRPr="008307D8" w:rsidRDefault="000231EE" w:rsidP="003B2706">
            <w:pPr>
              <w:pStyle w:val="NoSpacing"/>
              <w:jc w:val="center"/>
              <w:rPr>
                <w:rFonts w:ascii="Arial" w:hAnsi="Arial" w:cs="Arial"/>
                <w:sz w:val="32"/>
                <w:szCs w:val="32"/>
              </w:rPr>
            </w:pPr>
          </w:p>
        </w:tc>
        <w:tc>
          <w:tcPr>
            <w:tcW w:w="1830" w:type="dxa"/>
          </w:tcPr>
          <w:p w14:paraId="0B3DD326" w14:textId="77777777" w:rsidR="000231EE" w:rsidRPr="008307D8" w:rsidRDefault="000231EE" w:rsidP="003B2706">
            <w:pPr>
              <w:pStyle w:val="NoSpacing"/>
              <w:jc w:val="center"/>
              <w:rPr>
                <w:rFonts w:ascii="Arial" w:hAnsi="Arial" w:cs="Arial"/>
                <w:sz w:val="32"/>
                <w:szCs w:val="32"/>
              </w:rPr>
            </w:pPr>
          </w:p>
        </w:tc>
      </w:tr>
      <w:tr w:rsidR="000231EE" w:rsidRPr="008307D8" w14:paraId="516CC568" w14:textId="77777777" w:rsidTr="003B2706">
        <w:tc>
          <w:tcPr>
            <w:tcW w:w="3600" w:type="dxa"/>
          </w:tcPr>
          <w:p w14:paraId="102A4270"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 xml:space="preserve">5. </w:t>
            </w:r>
            <w:r w:rsidR="00F606C7" w:rsidRPr="008307D8">
              <w:rPr>
                <w:rFonts w:ascii="Arial" w:hAnsi="Arial" w:cs="Arial"/>
                <w:sz w:val="32"/>
                <w:szCs w:val="32"/>
              </w:rPr>
              <w:t>Avoiding Unintended Hurt</w:t>
            </w:r>
          </w:p>
        </w:tc>
        <w:tc>
          <w:tcPr>
            <w:tcW w:w="1830" w:type="dxa"/>
          </w:tcPr>
          <w:p w14:paraId="40436E5F" w14:textId="77777777" w:rsidR="000231EE" w:rsidRPr="008307D8" w:rsidRDefault="000231EE" w:rsidP="003B2706">
            <w:pPr>
              <w:pStyle w:val="NoSpacing"/>
              <w:jc w:val="center"/>
              <w:rPr>
                <w:rFonts w:ascii="Arial" w:hAnsi="Arial" w:cs="Arial"/>
                <w:sz w:val="32"/>
                <w:szCs w:val="32"/>
              </w:rPr>
            </w:pPr>
          </w:p>
        </w:tc>
        <w:tc>
          <w:tcPr>
            <w:tcW w:w="1830" w:type="dxa"/>
          </w:tcPr>
          <w:p w14:paraId="75EE0860" w14:textId="77777777" w:rsidR="000231EE" w:rsidRPr="008307D8" w:rsidRDefault="000231EE" w:rsidP="003B2706">
            <w:pPr>
              <w:pStyle w:val="NoSpacing"/>
              <w:jc w:val="center"/>
              <w:rPr>
                <w:rFonts w:ascii="Arial" w:hAnsi="Arial" w:cs="Arial"/>
                <w:sz w:val="32"/>
                <w:szCs w:val="32"/>
              </w:rPr>
            </w:pPr>
          </w:p>
        </w:tc>
        <w:tc>
          <w:tcPr>
            <w:tcW w:w="1830" w:type="dxa"/>
          </w:tcPr>
          <w:p w14:paraId="47C45139" w14:textId="77777777" w:rsidR="000231EE" w:rsidRPr="008307D8" w:rsidRDefault="000231EE" w:rsidP="003B2706">
            <w:pPr>
              <w:pStyle w:val="NoSpacing"/>
              <w:jc w:val="center"/>
              <w:rPr>
                <w:rFonts w:ascii="Arial" w:hAnsi="Arial" w:cs="Arial"/>
                <w:sz w:val="32"/>
                <w:szCs w:val="32"/>
              </w:rPr>
            </w:pPr>
          </w:p>
        </w:tc>
      </w:tr>
      <w:tr w:rsidR="000231EE" w:rsidRPr="008307D8" w14:paraId="516E6CC5" w14:textId="77777777" w:rsidTr="003B2706">
        <w:tc>
          <w:tcPr>
            <w:tcW w:w="3600" w:type="dxa"/>
          </w:tcPr>
          <w:p w14:paraId="54DE0E7B"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 xml:space="preserve">6. </w:t>
            </w:r>
            <w:r w:rsidR="00F606C7" w:rsidRPr="008307D8">
              <w:rPr>
                <w:rFonts w:ascii="Arial" w:hAnsi="Arial" w:cs="Arial"/>
                <w:sz w:val="32"/>
                <w:szCs w:val="32"/>
              </w:rPr>
              <w:t>Changing Hearts, Minds, Laws</w:t>
            </w:r>
          </w:p>
        </w:tc>
        <w:tc>
          <w:tcPr>
            <w:tcW w:w="1830" w:type="dxa"/>
          </w:tcPr>
          <w:p w14:paraId="65DE6D82" w14:textId="77777777" w:rsidR="000231EE" w:rsidRPr="008307D8" w:rsidRDefault="000231EE" w:rsidP="003B2706">
            <w:pPr>
              <w:pStyle w:val="NoSpacing"/>
              <w:jc w:val="center"/>
              <w:rPr>
                <w:rFonts w:ascii="Arial" w:hAnsi="Arial" w:cs="Arial"/>
                <w:sz w:val="32"/>
                <w:szCs w:val="32"/>
              </w:rPr>
            </w:pPr>
          </w:p>
        </w:tc>
        <w:tc>
          <w:tcPr>
            <w:tcW w:w="1830" w:type="dxa"/>
          </w:tcPr>
          <w:p w14:paraId="211BF27D" w14:textId="77777777" w:rsidR="000231EE" w:rsidRPr="008307D8" w:rsidRDefault="000231EE" w:rsidP="003B2706">
            <w:pPr>
              <w:pStyle w:val="NoSpacing"/>
              <w:jc w:val="center"/>
              <w:rPr>
                <w:rFonts w:ascii="Arial" w:hAnsi="Arial" w:cs="Arial"/>
                <w:sz w:val="32"/>
                <w:szCs w:val="32"/>
              </w:rPr>
            </w:pPr>
          </w:p>
        </w:tc>
        <w:tc>
          <w:tcPr>
            <w:tcW w:w="1830" w:type="dxa"/>
          </w:tcPr>
          <w:p w14:paraId="48326C38" w14:textId="77777777" w:rsidR="000231EE" w:rsidRPr="008307D8" w:rsidRDefault="000231EE" w:rsidP="003B2706">
            <w:pPr>
              <w:pStyle w:val="NoSpacing"/>
              <w:jc w:val="center"/>
              <w:rPr>
                <w:rFonts w:ascii="Arial" w:hAnsi="Arial" w:cs="Arial"/>
                <w:sz w:val="32"/>
                <w:szCs w:val="32"/>
              </w:rPr>
            </w:pPr>
          </w:p>
        </w:tc>
      </w:tr>
      <w:tr w:rsidR="000231EE" w:rsidRPr="008307D8" w14:paraId="3DCECE44" w14:textId="77777777" w:rsidTr="003B2706">
        <w:tc>
          <w:tcPr>
            <w:tcW w:w="3600" w:type="dxa"/>
          </w:tcPr>
          <w:p w14:paraId="144FA5E6"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 xml:space="preserve">7. </w:t>
            </w:r>
            <w:r w:rsidR="00F606C7" w:rsidRPr="008307D8">
              <w:rPr>
                <w:rFonts w:ascii="Arial" w:hAnsi="Arial" w:cs="Arial"/>
                <w:sz w:val="32"/>
                <w:szCs w:val="32"/>
              </w:rPr>
              <w:t>Becoming an Upstander</w:t>
            </w:r>
          </w:p>
        </w:tc>
        <w:tc>
          <w:tcPr>
            <w:tcW w:w="1830" w:type="dxa"/>
          </w:tcPr>
          <w:p w14:paraId="4E9C2459" w14:textId="77777777" w:rsidR="000231EE" w:rsidRPr="008307D8" w:rsidRDefault="000231EE" w:rsidP="003B2706">
            <w:pPr>
              <w:pStyle w:val="NoSpacing"/>
              <w:jc w:val="center"/>
              <w:rPr>
                <w:rFonts w:ascii="Arial" w:hAnsi="Arial" w:cs="Arial"/>
                <w:sz w:val="32"/>
                <w:szCs w:val="32"/>
              </w:rPr>
            </w:pPr>
          </w:p>
        </w:tc>
        <w:tc>
          <w:tcPr>
            <w:tcW w:w="1830" w:type="dxa"/>
          </w:tcPr>
          <w:p w14:paraId="572B4239" w14:textId="77777777" w:rsidR="000231EE" w:rsidRPr="008307D8" w:rsidRDefault="000231EE" w:rsidP="003B2706">
            <w:pPr>
              <w:pStyle w:val="NoSpacing"/>
              <w:jc w:val="center"/>
              <w:rPr>
                <w:rFonts w:ascii="Arial" w:hAnsi="Arial" w:cs="Arial"/>
                <w:sz w:val="32"/>
                <w:szCs w:val="32"/>
              </w:rPr>
            </w:pPr>
          </w:p>
        </w:tc>
        <w:tc>
          <w:tcPr>
            <w:tcW w:w="1830" w:type="dxa"/>
          </w:tcPr>
          <w:p w14:paraId="31986105" w14:textId="77777777" w:rsidR="000231EE" w:rsidRPr="008307D8" w:rsidRDefault="000231EE" w:rsidP="003B2706">
            <w:pPr>
              <w:pStyle w:val="NoSpacing"/>
              <w:jc w:val="center"/>
              <w:rPr>
                <w:rFonts w:ascii="Arial" w:hAnsi="Arial" w:cs="Arial"/>
                <w:sz w:val="32"/>
                <w:szCs w:val="32"/>
              </w:rPr>
            </w:pPr>
          </w:p>
        </w:tc>
      </w:tr>
      <w:tr w:rsidR="000231EE" w:rsidRPr="008307D8" w14:paraId="5CEEC917" w14:textId="77777777" w:rsidTr="003B2706">
        <w:tc>
          <w:tcPr>
            <w:tcW w:w="3600" w:type="dxa"/>
          </w:tcPr>
          <w:p w14:paraId="41CBCB30"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 xml:space="preserve">8. </w:t>
            </w:r>
            <w:r w:rsidR="00F606C7" w:rsidRPr="008307D8">
              <w:rPr>
                <w:rFonts w:ascii="Arial" w:hAnsi="Arial" w:cs="Arial"/>
                <w:sz w:val="32"/>
                <w:szCs w:val="32"/>
              </w:rPr>
              <w:t>Benefits</w:t>
            </w:r>
          </w:p>
        </w:tc>
        <w:tc>
          <w:tcPr>
            <w:tcW w:w="1830" w:type="dxa"/>
          </w:tcPr>
          <w:p w14:paraId="423ECB07" w14:textId="77777777" w:rsidR="000231EE" w:rsidRPr="008307D8" w:rsidRDefault="000231EE" w:rsidP="003B2706">
            <w:pPr>
              <w:pStyle w:val="NoSpacing"/>
              <w:jc w:val="center"/>
              <w:rPr>
                <w:rFonts w:ascii="Arial" w:hAnsi="Arial" w:cs="Arial"/>
                <w:sz w:val="32"/>
                <w:szCs w:val="32"/>
              </w:rPr>
            </w:pPr>
          </w:p>
        </w:tc>
        <w:tc>
          <w:tcPr>
            <w:tcW w:w="1830" w:type="dxa"/>
          </w:tcPr>
          <w:p w14:paraId="7DFF962B" w14:textId="77777777" w:rsidR="000231EE" w:rsidRPr="008307D8" w:rsidRDefault="000231EE" w:rsidP="003B2706">
            <w:pPr>
              <w:pStyle w:val="NoSpacing"/>
              <w:jc w:val="center"/>
              <w:rPr>
                <w:rFonts w:ascii="Arial" w:hAnsi="Arial" w:cs="Arial"/>
                <w:sz w:val="32"/>
                <w:szCs w:val="32"/>
              </w:rPr>
            </w:pPr>
          </w:p>
        </w:tc>
        <w:tc>
          <w:tcPr>
            <w:tcW w:w="1830" w:type="dxa"/>
          </w:tcPr>
          <w:p w14:paraId="5130EC87" w14:textId="77777777" w:rsidR="000231EE" w:rsidRPr="008307D8" w:rsidRDefault="000231EE" w:rsidP="003B2706">
            <w:pPr>
              <w:pStyle w:val="NoSpacing"/>
              <w:jc w:val="center"/>
              <w:rPr>
                <w:rFonts w:ascii="Arial" w:hAnsi="Arial" w:cs="Arial"/>
                <w:sz w:val="32"/>
                <w:szCs w:val="32"/>
              </w:rPr>
            </w:pPr>
          </w:p>
        </w:tc>
      </w:tr>
      <w:tr w:rsidR="000231EE" w:rsidRPr="008307D8" w14:paraId="39EA1FF6" w14:textId="77777777" w:rsidTr="003B2706">
        <w:tc>
          <w:tcPr>
            <w:tcW w:w="3600" w:type="dxa"/>
          </w:tcPr>
          <w:p w14:paraId="4FA54D39"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 xml:space="preserve">9. </w:t>
            </w:r>
            <w:r w:rsidR="00F606C7" w:rsidRPr="008307D8">
              <w:rPr>
                <w:rFonts w:ascii="Arial" w:hAnsi="Arial" w:cs="Arial"/>
                <w:sz w:val="32"/>
                <w:szCs w:val="32"/>
              </w:rPr>
              <w:t>Personal Action Plan</w:t>
            </w:r>
          </w:p>
        </w:tc>
        <w:tc>
          <w:tcPr>
            <w:tcW w:w="1830" w:type="dxa"/>
          </w:tcPr>
          <w:p w14:paraId="139063B1" w14:textId="77777777" w:rsidR="000231EE" w:rsidRPr="008307D8" w:rsidRDefault="000231EE" w:rsidP="003B2706">
            <w:pPr>
              <w:pStyle w:val="NoSpacing"/>
              <w:jc w:val="center"/>
              <w:rPr>
                <w:rFonts w:ascii="Arial" w:hAnsi="Arial" w:cs="Arial"/>
                <w:sz w:val="32"/>
                <w:szCs w:val="32"/>
              </w:rPr>
            </w:pPr>
          </w:p>
        </w:tc>
        <w:tc>
          <w:tcPr>
            <w:tcW w:w="1830" w:type="dxa"/>
          </w:tcPr>
          <w:p w14:paraId="254D4AEE" w14:textId="77777777" w:rsidR="000231EE" w:rsidRPr="008307D8" w:rsidRDefault="000231EE" w:rsidP="003B2706">
            <w:pPr>
              <w:pStyle w:val="NoSpacing"/>
              <w:jc w:val="center"/>
              <w:rPr>
                <w:rFonts w:ascii="Arial" w:hAnsi="Arial" w:cs="Arial"/>
                <w:sz w:val="32"/>
                <w:szCs w:val="32"/>
              </w:rPr>
            </w:pPr>
          </w:p>
        </w:tc>
        <w:tc>
          <w:tcPr>
            <w:tcW w:w="1830" w:type="dxa"/>
          </w:tcPr>
          <w:p w14:paraId="214046D5" w14:textId="77777777" w:rsidR="000231EE" w:rsidRPr="008307D8" w:rsidRDefault="000231EE" w:rsidP="003B2706">
            <w:pPr>
              <w:pStyle w:val="NoSpacing"/>
              <w:jc w:val="center"/>
              <w:rPr>
                <w:rFonts w:ascii="Arial" w:hAnsi="Arial" w:cs="Arial"/>
                <w:sz w:val="32"/>
                <w:szCs w:val="32"/>
              </w:rPr>
            </w:pPr>
          </w:p>
        </w:tc>
      </w:tr>
      <w:tr w:rsidR="000231EE" w:rsidRPr="008307D8" w14:paraId="5231550B" w14:textId="77777777" w:rsidTr="003B2706">
        <w:tc>
          <w:tcPr>
            <w:tcW w:w="3600" w:type="dxa"/>
          </w:tcPr>
          <w:p w14:paraId="65D8FE40" w14:textId="77777777" w:rsidR="000231EE" w:rsidRPr="008307D8" w:rsidRDefault="000231EE" w:rsidP="003B2706">
            <w:pPr>
              <w:pStyle w:val="NoSpacing"/>
              <w:rPr>
                <w:rFonts w:ascii="Arial" w:hAnsi="Arial" w:cs="Arial"/>
                <w:sz w:val="32"/>
                <w:szCs w:val="32"/>
              </w:rPr>
            </w:pPr>
            <w:r w:rsidRPr="008307D8">
              <w:rPr>
                <w:rFonts w:ascii="Arial" w:hAnsi="Arial" w:cs="Arial"/>
                <w:sz w:val="32"/>
                <w:szCs w:val="32"/>
              </w:rPr>
              <w:t xml:space="preserve">10. </w:t>
            </w:r>
            <w:r w:rsidR="00F606C7" w:rsidRPr="008307D8">
              <w:rPr>
                <w:rFonts w:ascii="Arial" w:hAnsi="Arial" w:cs="Arial"/>
                <w:sz w:val="32"/>
                <w:szCs w:val="32"/>
              </w:rPr>
              <w:t>Wrap-Up</w:t>
            </w:r>
          </w:p>
        </w:tc>
        <w:tc>
          <w:tcPr>
            <w:tcW w:w="1830" w:type="dxa"/>
          </w:tcPr>
          <w:p w14:paraId="509ECDF1" w14:textId="77777777" w:rsidR="000231EE" w:rsidRPr="008307D8" w:rsidRDefault="000231EE" w:rsidP="003B2706">
            <w:pPr>
              <w:pStyle w:val="NoSpacing"/>
              <w:jc w:val="center"/>
              <w:rPr>
                <w:rFonts w:ascii="Arial" w:hAnsi="Arial" w:cs="Arial"/>
                <w:sz w:val="32"/>
                <w:szCs w:val="32"/>
              </w:rPr>
            </w:pPr>
          </w:p>
        </w:tc>
        <w:tc>
          <w:tcPr>
            <w:tcW w:w="1830" w:type="dxa"/>
          </w:tcPr>
          <w:p w14:paraId="774F7794" w14:textId="77777777" w:rsidR="000231EE" w:rsidRPr="008307D8" w:rsidRDefault="000231EE" w:rsidP="003B2706">
            <w:pPr>
              <w:pStyle w:val="NoSpacing"/>
              <w:jc w:val="center"/>
              <w:rPr>
                <w:rFonts w:ascii="Arial" w:hAnsi="Arial" w:cs="Arial"/>
                <w:sz w:val="32"/>
                <w:szCs w:val="32"/>
              </w:rPr>
            </w:pPr>
          </w:p>
        </w:tc>
        <w:tc>
          <w:tcPr>
            <w:tcW w:w="1830" w:type="dxa"/>
          </w:tcPr>
          <w:p w14:paraId="3EAB7196" w14:textId="77777777" w:rsidR="000231EE" w:rsidRPr="008307D8" w:rsidRDefault="000231EE" w:rsidP="003B2706">
            <w:pPr>
              <w:pStyle w:val="NoSpacing"/>
              <w:jc w:val="center"/>
              <w:rPr>
                <w:rFonts w:ascii="Arial" w:hAnsi="Arial" w:cs="Arial"/>
                <w:sz w:val="32"/>
                <w:szCs w:val="32"/>
              </w:rPr>
            </w:pPr>
          </w:p>
        </w:tc>
      </w:tr>
      <w:tr w:rsidR="000231EE" w:rsidRPr="008307D8" w14:paraId="13D0A00B" w14:textId="77777777" w:rsidTr="003B2706">
        <w:tc>
          <w:tcPr>
            <w:tcW w:w="3600" w:type="dxa"/>
          </w:tcPr>
          <w:p w14:paraId="499860C3" w14:textId="77777777" w:rsidR="000231EE" w:rsidRPr="008307D8" w:rsidRDefault="00F606C7" w:rsidP="003B2706">
            <w:pPr>
              <w:pStyle w:val="NoSpacing"/>
              <w:rPr>
                <w:rFonts w:ascii="Arial" w:hAnsi="Arial" w:cs="Arial"/>
                <w:sz w:val="32"/>
                <w:szCs w:val="32"/>
              </w:rPr>
            </w:pPr>
            <w:r w:rsidRPr="008307D8">
              <w:rPr>
                <w:rFonts w:ascii="Arial" w:hAnsi="Arial" w:cs="Arial"/>
                <w:sz w:val="32"/>
                <w:szCs w:val="32"/>
              </w:rPr>
              <w:t>Question and Answer Sessions</w:t>
            </w:r>
          </w:p>
        </w:tc>
        <w:tc>
          <w:tcPr>
            <w:tcW w:w="1830" w:type="dxa"/>
          </w:tcPr>
          <w:p w14:paraId="75C4E38A" w14:textId="77777777" w:rsidR="000231EE" w:rsidRPr="008307D8" w:rsidRDefault="000231EE" w:rsidP="003B2706">
            <w:pPr>
              <w:pStyle w:val="NoSpacing"/>
              <w:jc w:val="center"/>
              <w:rPr>
                <w:rFonts w:ascii="Arial" w:hAnsi="Arial" w:cs="Arial"/>
                <w:sz w:val="32"/>
                <w:szCs w:val="32"/>
              </w:rPr>
            </w:pPr>
          </w:p>
        </w:tc>
        <w:tc>
          <w:tcPr>
            <w:tcW w:w="1830" w:type="dxa"/>
          </w:tcPr>
          <w:p w14:paraId="1D5A2902" w14:textId="77777777" w:rsidR="000231EE" w:rsidRPr="008307D8" w:rsidRDefault="000231EE" w:rsidP="003B2706">
            <w:pPr>
              <w:pStyle w:val="NoSpacing"/>
              <w:jc w:val="center"/>
              <w:rPr>
                <w:rFonts w:ascii="Arial" w:hAnsi="Arial" w:cs="Arial"/>
                <w:sz w:val="32"/>
                <w:szCs w:val="32"/>
              </w:rPr>
            </w:pPr>
          </w:p>
        </w:tc>
        <w:tc>
          <w:tcPr>
            <w:tcW w:w="1830" w:type="dxa"/>
          </w:tcPr>
          <w:p w14:paraId="26E3FF94" w14:textId="77777777" w:rsidR="000231EE" w:rsidRPr="008307D8" w:rsidRDefault="000231EE" w:rsidP="003B2706">
            <w:pPr>
              <w:pStyle w:val="NoSpacing"/>
              <w:jc w:val="center"/>
              <w:rPr>
                <w:rFonts w:ascii="Arial" w:hAnsi="Arial" w:cs="Arial"/>
                <w:sz w:val="32"/>
                <w:szCs w:val="32"/>
              </w:rPr>
            </w:pPr>
          </w:p>
        </w:tc>
      </w:tr>
    </w:tbl>
    <w:p w14:paraId="45988037" w14:textId="77777777" w:rsidR="000231EE" w:rsidRPr="008307D8" w:rsidRDefault="000231EE" w:rsidP="000231EE">
      <w:pPr>
        <w:pStyle w:val="NoSpacing"/>
        <w:rPr>
          <w:rFonts w:ascii="Arial" w:hAnsi="Arial" w:cs="Arial"/>
          <w:sz w:val="36"/>
          <w:szCs w:val="36"/>
        </w:rPr>
      </w:pPr>
    </w:p>
    <w:p w14:paraId="067B9CFE" w14:textId="77777777" w:rsidR="000231EE" w:rsidRPr="008307D8" w:rsidRDefault="000231EE" w:rsidP="00A86400">
      <w:pPr>
        <w:pStyle w:val="ListParagraph"/>
        <w:numPr>
          <w:ilvl w:val="0"/>
          <w:numId w:val="25"/>
        </w:numPr>
        <w:contextualSpacing w:val="0"/>
        <w:rPr>
          <w:sz w:val="36"/>
          <w:szCs w:val="36"/>
        </w:rPr>
      </w:pPr>
      <w:r w:rsidRPr="008307D8">
        <w:rPr>
          <w:sz w:val="36"/>
          <w:szCs w:val="36"/>
        </w:rPr>
        <w:lastRenderedPageBreak/>
        <w:t>Do you have any other comments you wish to share? (Feel free to attach more sheets of paper if needed.)</w:t>
      </w:r>
      <w:r w:rsidRPr="008307D8">
        <w:rPr>
          <w:sz w:val="36"/>
          <w:szCs w:val="36"/>
        </w:rPr>
        <w:br/>
      </w:r>
      <w:r w:rsidRPr="008307D8">
        <w:rPr>
          <w:sz w:val="36"/>
          <w:szCs w:val="36"/>
        </w:rPr>
        <w:br/>
      </w:r>
    </w:p>
    <w:p w14:paraId="4F427C09" w14:textId="77777777" w:rsidR="000231EE" w:rsidRPr="008307D8" w:rsidRDefault="000231EE" w:rsidP="000231EE">
      <w:pPr>
        <w:pStyle w:val="ListParagraph"/>
        <w:contextualSpacing w:val="0"/>
        <w:rPr>
          <w:sz w:val="36"/>
          <w:szCs w:val="36"/>
        </w:rPr>
      </w:pPr>
    </w:p>
    <w:p w14:paraId="449D5536" w14:textId="77777777" w:rsidR="000231EE" w:rsidRPr="008307D8" w:rsidRDefault="000231EE" w:rsidP="000231EE">
      <w:pPr>
        <w:pStyle w:val="ListParagraph"/>
        <w:contextualSpacing w:val="0"/>
        <w:rPr>
          <w:sz w:val="36"/>
          <w:szCs w:val="36"/>
        </w:rPr>
      </w:pPr>
    </w:p>
    <w:p w14:paraId="62DAE0B1" w14:textId="77777777" w:rsidR="000231EE" w:rsidRPr="008307D8" w:rsidRDefault="000231EE" w:rsidP="000231EE">
      <w:pPr>
        <w:pStyle w:val="ListParagraph"/>
        <w:contextualSpacing w:val="0"/>
        <w:rPr>
          <w:sz w:val="36"/>
          <w:szCs w:val="36"/>
        </w:rPr>
      </w:pPr>
    </w:p>
    <w:p w14:paraId="01EACB9C" w14:textId="77777777" w:rsidR="000231EE" w:rsidRPr="008307D8" w:rsidRDefault="000231EE" w:rsidP="000231EE">
      <w:pPr>
        <w:pStyle w:val="ListParagraph"/>
        <w:contextualSpacing w:val="0"/>
        <w:rPr>
          <w:sz w:val="36"/>
          <w:szCs w:val="36"/>
        </w:rPr>
      </w:pPr>
    </w:p>
    <w:p w14:paraId="2791C2F7" w14:textId="77777777" w:rsidR="001D5F4B" w:rsidRPr="008307D8" w:rsidRDefault="000231EE" w:rsidP="00A86400">
      <w:pPr>
        <w:pStyle w:val="ListParagraph"/>
        <w:numPr>
          <w:ilvl w:val="0"/>
          <w:numId w:val="25"/>
        </w:numPr>
        <w:spacing w:after="0" w:line="240" w:lineRule="auto"/>
        <w:contextualSpacing w:val="0"/>
        <w:rPr>
          <w:sz w:val="36"/>
          <w:szCs w:val="36"/>
        </w:rPr>
      </w:pPr>
      <w:r w:rsidRPr="008307D8">
        <w:rPr>
          <w:sz w:val="36"/>
          <w:szCs w:val="36"/>
        </w:rPr>
        <w:t>If you are willing to be contacted regarding your feedback, please provide your name and contact information.</w:t>
      </w:r>
      <w:r w:rsidRPr="008307D8">
        <w:rPr>
          <w:sz w:val="36"/>
          <w:szCs w:val="36"/>
        </w:rPr>
        <w:br/>
      </w:r>
      <w:r w:rsidRPr="008307D8">
        <w:rPr>
          <w:sz w:val="36"/>
          <w:szCs w:val="36"/>
        </w:rPr>
        <w:br/>
        <w:t>Name:</w:t>
      </w:r>
      <w:r w:rsidRPr="008307D8">
        <w:rPr>
          <w:sz w:val="36"/>
          <w:szCs w:val="36"/>
        </w:rPr>
        <w:br/>
      </w:r>
      <w:r w:rsidRPr="008307D8">
        <w:rPr>
          <w:sz w:val="36"/>
          <w:szCs w:val="36"/>
        </w:rPr>
        <w:br/>
        <w:t>Email address:</w:t>
      </w:r>
      <w:r w:rsidRPr="008307D8">
        <w:rPr>
          <w:sz w:val="36"/>
          <w:szCs w:val="36"/>
        </w:rPr>
        <w:br/>
      </w:r>
      <w:r w:rsidRPr="008307D8">
        <w:rPr>
          <w:sz w:val="36"/>
          <w:szCs w:val="36"/>
        </w:rPr>
        <w:br/>
        <w:t>Phone:</w:t>
      </w:r>
    </w:p>
    <w:p w14:paraId="1DF1466A" w14:textId="77777777" w:rsidR="003D42D9" w:rsidRPr="008307D8" w:rsidRDefault="003D42D9" w:rsidP="003D42D9">
      <w:pPr>
        <w:spacing w:after="0" w:line="240" w:lineRule="auto"/>
        <w:rPr>
          <w:sz w:val="36"/>
          <w:szCs w:val="36"/>
        </w:rPr>
      </w:pPr>
    </w:p>
    <w:p w14:paraId="4C272254" w14:textId="77777777" w:rsidR="003D42D9" w:rsidRPr="008307D8" w:rsidRDefault="003D42D9" w:rsidP="003D42D9">
      <w:pPr>
        <w:spacing w:after="0" w:line="240" w:lineRule="auto"/>
        <w:rPr>
          <w:sz w:val="36"/>
          <w:szCs w:val="36"/>
        </w:rPr>
      </w:pPr>
    </w:p>
    <w:p w14:paraId="48D13F74" w14:textId="77777777" w:rsidR="00BD7D18" w:rsidRPr="008307D8" w:rsidRDefault="00BD7D18" w:rsidP="00BD7D18">
      <w:pPr>
        <w:pStyle w:val="Heading3"/>
        <w:rPr>
          <w:sz w:val="40"/>
          <w:szCs w:val="32"/>
        </w:rPr>
      </w:pPr>
      <w:bookmarkStart w:id="30" w:name="_Gender_Neutral_Restroom_1"/>
      <w:bookmarkStart w:id="31" w:name="_Toc21442206"/>
      <w:bookmarkStart w:id="32" w:name="_Ref470686559"/>
      <w:bookmarkEnd w:id="30"/>
      <w:r w:rsidRPr="008307D8">
        <w:rPr>
          <w:sz w:val="40"/>
          <w:szCs w:val="32"/>
        </w:rPr>
        <w:lastRenderedPageBreak/>
        <w:t>Flyer</w:t>
      </w:r>
      <w:bookmarkEnd w:id="31"/>
    </w:p>
    <w:p w14:paraId="1E7C11A5" w14:textId="77777777" w:rsidR="00BD7D18" w:rsidRPr="008307D8" w:rsidRDefault="00BD7D18" w:rsidP="00BD7D18">
      <w:pPr>
        <w:pStyle w:val="docFlyerNormal"/>
        <w:jc w:val="center"/>
        <w:rPr>
          <w:sz w:val="44"/>
          <w:szCs w:val="32"/>
        </w:rPr>
      </w:pPr>
      <w:r w:rsidRPr="008307D8">
        <w:rPr>
          <w:noProof/>
          <w:sz w:val="44"/>
          <w:szCs w:val="32"/>
        </w:rPr>
        <w:drawing>
          <wp:inline distT="0" distB="0" distL="0" distR="0" wp14:anchorId="7D4D000A" wp14:editId="7112AB11">
            <wp:extent cx="2018581" cy="1291892"/>
            <wp:effectExtent l="0" t="0" r="127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18" cy="1300491"/>
                    </a:xfrm>
                    <a:prstGeom prst="rect">
                      <a:avLst/>
                    </a:prstGeom>
                    <a:noFill/>
                    <a:ln>
                      <a:noFill/>
                    </a:ln>
                  </pic:spPr>
                </pic:pic>
              </a:graphicData>
            </a:graphic>
          </wp:inline>
        </w:drawing>
      </w:r>
    </w:p>
    <w:p w14:paraId="3F778E69" w14:textId="77777777" w:rsidR="00BD7D18" w:rsidRPr="00F4514E" w:rsidRDefault="00BD7D18" w:rsidP="00BD7D18">
      <w:pPr>
        <w:pStyle w:val="docFlyerNormal"/>
        <w:jc w:val="center"/>
        <w:rPr>
          <w:b/>
          <w:sz w:val="48"/>
          <w:szCs w:val="24"/>
        </w:rPr>
      </w:pPr>
      <w:r w:rsidRPr="00F4514E">
        <w:rPr>
          <w:b/>
          <w:sz w:val="96"/>
          <w:szCs w:val="52"/>
        </w:rPr>
        <w:t>LGBT Ally Training</w:t>
      </w:r>
    </w:p>
    <w:p w14:paraId="689F2A68" w14:textId="642A842C" w:rsidR="00BD7D18" w:rsidRPr="00F4514E" w:rsidRDefault="00BD7D18" w:rsidP="00BD7D18">
      <w:pPr>
        <w:pStyle w:val="docFlyerNormal"/>
        <w:jc w:val="center"/>
        <w:rPr>
          <w:b/>
          <w:sz w:val="36"/>
          <w:szCs w:val="24"/>
        </w:rPr>
      </w:pPr>
      <w:r w:rsidRPr="00F4514E">
        <w:rPr>
          <w:b/>
          <w:sz w:val="36"/>
          <w:szCs w:val="24"/>
        </w:rPr>
        <w:t>Workshop: Saturday, _____</w:t>
      </w:r>
      <w:r w:rsidRPr="00F4514E">
        <w:rPr>
          <w:b/>
          <w:sz w:val="36"/>
          <w:szCs w:val="24"/>
          <w:u w:val="single"/>
        </w:rPr>
        <w:t>Date</w:t>
      </w:r>
      <w:r w:rsidRPr="00F4514E">
        <w:rPr>
          <w:b/>
          <w:sz w:val="36"/>
          <w:szCs w:val="24"/>
        </w:rPr>
        <w:t>____, 9:00 a.m. – 4:00 p.m.</w:t>
      </w:r>
    </w:p>
    <w:p w14:paraId="3D2AD6EF" w14:textId="77777777" w:rsidR="00BD7D18" w:rsidRPr="00F4514E" w:rsidRDefault="00BD7D18" w:rsidP="00BD7D18">
      <w:pPr>
        <w:pStyle w:val="docFlyerNormal"/>
        <w:rPr>
          <w:i/>
          <w:sz w:val="36"/>
          <w:szCs w:val="24"/>
        </w:rPr>
      </w:pPr>
      <w:r w:rsidRPr="00F4514E">
        <w:rPr>
          <w:i/>
          <w:sz w:val="36"/>
          <w:szCs w:val="24"/>
        </w:rPr>
        <w:t>Come to this one-day workshop, with follow-on discussion sessions, to learn how to be a better ally for people who are Lesbian, Gay, Bisexual, Transgender, and/or in related, marginalized groups. Suitable for adults.</w:t>
      </w:r>
    </w:p>
    <w:p w14:paraId="2F847208" w14:textId="77777777" w:rsidR="00BD7D18" w:rsidRPr="00F4514E" w:rsidRDefault="00BD7D18" w:rsidP="00BD7D18">
      <w:pPr>
        <w:pStyle w:val="docFlyerNormal"/>
        <w:ind w:left="2160"/>
        <w:rPr>
          <w:sz w:val="36"/>
          <w:szCs w:val="24"/>
          <w:u w:val="single"/>
        </w:rPr>
      </w:pPr>
      <w:r w:rsidRPr="00F4514E">
        <w:rPr>
          <w:sz w:val="36"/>
          <w:szCs w:val="24"/>
          <w:u w:val="single"/>
        </w:rPr>
        <w:t>               Church Name               </w:t>
      </w:r>
      <w:r w:rsidRPr="00F4514E">
        <w:rPr>
          <w:sz w:val="36"/>
          <w:szCs w:val="24"/>
        </w:rPr>
        <w:t xml:space="preserve"> </w:t>
      </w:r>
      <w:r w:rsidRPr="00F4514E">
        <w:rPr>
          <w:sz w:val="36"/>
          <w:szCs w:val="24"/>
        </w:rPr>
        <w:br/>
      </w:r>
      <w:r w:rsidRPr="00F4514E">
        <w:rPr>
          <w:sz w:val="36"/>
          <w:szCs w:val="24"/>
          <w:u w:val="single"/>
        </w:rPr>
        <w:t>                   Address                   </w:t>
      </w:r>
      <w:r w:rsidRPr="00F4514E">
        <w:rPr>
          <w:sz w:val="36"/>
          <w:szCs w:val="24"/>
        </w:rPr>
        <w:br/>
      </w:r>
      <w:r w:rsidRPr="00F4514E">
        <w:rPr>
          <w:sz w:val="36"/>
          <w:szCs w:val="24"/>
          <w:u w:val="single"/>
        </w:rPr>
        <w:t>              City, State  Zip              </w:t>
      </w:r>
    </w:p>
    <w:p w14:paraId="07176345" w14:textId="77777777" w:rsidR="00BD7D18" w:rsidRPr="00F4514E" w:rsidRDefault="00BD7D18" w:rsidP="00BD7D18">
      <w:pPr>
        <w:pStyle w:val="docFlyerNormal"/>
        <w:rPr>
          <w:sz w:val="36"/>
          <w:szCs w:val="24"/>
        </w:rPr>
      </w:pPr>
      <w:r w:rsidRPr="00F4514E">
        <w:rPr>
          <w:sz w:val="36"/>
          <w:szCs w:val="24"/>
        </w:rPr>
        <w:t>Bring a brown-bag lunch for yourself. Coffee, refrigerator/freezer and microwave available. Childcare is available upon request.</w:t>
      </w:r>
    </w:p>
    <w:p w14:paraId="2747F0AF" w14:textId="77777777" w:rsidR="00BD7D18" w:rsidRPr="00F4514E" w:rsidRDefault="00BD7D18" w:rsidP="00BD7D18">
      <w:pPr>
        <w:pStyle w:val="docFlyerNormal"/>
        <w:rPr>
          <w:sz w:val="36"/>
          <w:szCs w:val="24"/>
        </w:rPr>
      </w:pPr>
      <w:r w:rsidRPr="00F4514E">
        <w:rPr>
          <w:sz w:val="36"/>
          <w:szCs w:val="24"/>
        </w:rPr>
        <w:t xml:space="preserve">Please register by calling or emailing </w:t>
      </w:r>
      <w:r w:rsidRPr="00F4514E">
        <w:rPr>
          <w:sz w:val="36"/>
          <w:szCs w:val="24"/>
          <w:u w:val="single"/>
        </w:rPr>
        <w:t>       Name       </w:t>
      </w:r>
      <w:r w:rsidRPr="00F4514E">
        <w:rPr>
          <w:sz w:val="36"/>
          <w:szCs w:val="24"/>
        </w:rPr>
        <w:t xml:space="preserve"> at </w:t>
      </w:r>
      <w:r w:rsidRPr="00F4514E">
        <w:rPr>
          <w:sz w:val="36"/>
          <w:szCs w:val="24"/>
          <w:u w:val="single"/>
        </w:rPr>
        <w:t>     Phone Number     </w:t>
      </w:r>
      <w:r w:rsidRPr="00F4514E">
        <w:rPr>
          <w:sz w:val="36"/>
          <w:szCs w:val="24"/>
        </w:rPr>
        <w:t xml:space="preserve">, or email </w:t>
      </w:r>
      <w:r w:rsidRPr="00F4514E">
        <w:rPr>
          <w:sz w:val="36"/>
          <w:szCs w:val="24"/>
          <w:u w:val="single"/>
        </w:rPr>
        <w:t>     Email Address     </w:t>
      </w:r>
      <w:r w:rsidRPr="00F4514E">
        <w:rPr>
          <w:sz w:val="36"/>
          <w:szCs w:val="24"/>
        </w:rPr>
        <w:t>.</w:t>
      </w:r>
    </w:p>
    <w:p w14:paraId="0DE94045" w14:textId="77777777" w:rsidR="00AF2EEC" w:rsidRPr="008307D8" w:rsidRDefault="000F4928" w:rsidP="00710A32">
      <w:pPr>
        <w:pStyle w:val="Heading3"/>
        <w:rPr>
          <w:sz w:val="40"/>
          <w:szCs w:val="32"/>
        </w:rPr>
      </w:pPr>
      <w:bookmarkStart w:id="33" w:name="_Gender_Neutral_Restroom_2"/>
      <w:bookmarkStart w:id="34" w:name="_Toc21442207"/>
      <w:bookmarkEnd w:id="33"/>
      <w:r w:rsidRPr="008307D8">
        <w:rPr>
          <w:sz w:val="40"/>
          <w:szCs w:val="32"/>
        </w:rPr>
        <w:lastRenderedPageBreak/>
        <w:t>G</w:t>
      </w:r>
      <w:r w:rsidR="00AF2EEC" w:rsidRPr="008307D8">
        <w:rPr>
          <w:sz w:val="40"/>
          <w:szCs w:val="32"/>
        </w:rPr>
        <w:t>ender Neutral Restroom</w:t>
      </w:r>
      <w:bookmarkEnd w:id="29"/>
      <w:bookmarkEnd w:id="32"/>
      <w:bookmarkEnd w:id="34"/>
    </w:p>
    <w:p w14:paraId="4853509C" w14:textId="77777777" w:rsidR="00AF2EEC" w:rsidRPr="008307D8" w:rsidRDefault="00AF2EEC" w:rsidP="00AF2EEC">
      <w:pPr>
        <w:rPr>
          <w:sz w:val="28"/>
          <w:szCs w:val="32"/>
        </w:rPr>
      </w:pPr>
    </w:p>
    <w:p w14:paraId="3F485DB1" w14:textId="77777777" w:rsidR="00AF2EEC" w:rsidRPr="008307D8" w:rsidRDefault="00AF2EEC" w:rsidP="00AF2EEC">
      <w:pPr>
        <w:jc w:val="center"/>
        <w:rPr>
          <w:sz w:val="28"/>
          <w:szCs w:val="32"/>
        </w:rPr>
      </w:pPr>
      <w:r w:rsidRPr="008307D8">
        <w:rPr>
          <w:noProof/>
          <w:sz w:val="28"/>
          <w:szCs w:val="32"/>
        </w:rPr>
        <w:drawing>
          <wp:inline distT="0" distB="0" distL="0" distR="0" wp14:anchorId="4E2DC42E" wp14:editId="4CCBF0AD">
            <wp:extent cx="5943600" cy="73056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ender neutral restroom.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7305675"/>
                    </a:xfrm>
                    <a:prstGeom prst="rect">
                      <a:avLst/>
                    </a:prstGeom>
                  </pic:spPr>
                </pic:pic>
              </a:graphicData>
            </a:graphic>
          </wp:inline>
        </w:drawing>
      </w:r>
    </w:p>
    <w:p w14:paraId="563F3427" w14:textId="77777777" w:rsidR="00AB64AD" w:rsidRPr="008307D8" w:rsidRDefault="00AB64AD" w:rsidP="00AB64AD">
      <w:pPr>
        <w:pStyle w:val="Heading3"/>
        <w:rPr>
          <w:sz w:val="40"/>
          <w:szCs w:val="32"/>
        </w:rPr>
      </w:pPr>
      <w:bookmarkStart w:id="35" w:name="_Gender_Pronouns"/>
      <w:bookmarkStart w:id="36" w:name="_Holiday_Experiences_of"/>
      <w:bookmarkStart w:id="37" w:name="_Ref468108816"/>
      <w:bookmarkStart w:id="38" w:name="_Toc21442208"/>
      <w:bookmarkEnd w:id="35"/>
      <w:bookmarkEnd w:id="36"/>
      <w:r w:rsidRPr="008307D8">
        <w:rPr>
          <w:sz w:val="40"/>
          <w:szCs w:val="32"/>
        </w:rPr>
        <w:lastRenderedPageBreak/>
        <w:t>Holiday Experiences of LGBT+ People</w:t>
      </w:r>
      <w:bookmarkEnd w:id="37"/>
      <w:bookmarkEnd w:id="38"/>
    </w:p>
    <w:p w14:paraId="51C0A8BD" w14:textId="77777777" w:rsidR="00AB64AD" w:rsidRPr="008307D8" w:rsidRDefault="00AB64AD" w:rsidP="00C10DED">
      <w:pPr>
        <w:pStyle w:val="docHandoutNormal"/>
        <w:rPr>
          <w:sz w:val="36"/>
          <w:szCs w:val="32"/>
        </w:rPr>
      </w:pPr>
    </w:p>
    <w:p w14:paraId="67163C11" w14:textId="77777777" w:rsidR="00AB64AD" w:rsidRPr="008307D8" w:rsidRDefault="00AB64AD" w:rsidP="00AB64AD">
      <w:pPr>
        <w:pStyle w:val="docHandoutNormal"/>
        <w:rPr>
          <w:sz w:val="36"/>
          <w:szCs w:val="32"/>
        </w:rPr>
      </w:pPr>
      <w:r w:rsidRPr="008307D8">
        <w:rPr>
          <w:sz w:val="36"/>
          <w:szCs w:val="32"/>
        </w:rPr>
        <w:t>To fully understand what a member of the LGBT+ community experiences at holidays is difficult. There are many of us who do not have supportive families. Times when most families get together to celebrate, many LGBT+ people are left alone. Not just the “big holidays,” but every celebration from birthdays, to weddings, to weekend get togethers. Those who have been rejected by the family in which they grew up have no familial connections during these times. Some live hidden lives, afraid to take loved ones to family events; others who are “out” are completely rejected and spend these times alone.</w:t>
      </w:r>
    </w:p>
    <w:p w14:paraId="5B0B371C" w14:textId="77777777" w:rsidR="00AB64AD" w:rsidRPr="008307D8" w:rsidRDefault="00AB64AD" w:rsidP="00AB64AD">
      <w:pPr>
        <w:pStyle w:val="docHandoutNormal"/>
        <w:rPr>
          <w:sz w:val="36"/>
          <w:szCs w:val="32"/>
        </w:rPr>
      </w:pPr>
      <w:r w:rsidRPr="008307D8">
        <w:rPr>
          <w:sz w:val="36"/>
          <w:szCs w:val="32"/>
        </w:rPr>
        <w:t xml:space="preserve">Too often, allies and friends tend to believe, erroneously, that the LGBT+ community automatically takes care of their own. Being LGBT+ doesn’t automatically provide you with a support system, it doesn’t automatically provide an alternate family to provide support and places to go for big events and holidays. Even when members do have good friends, they don’t often think about the realities of living without family support. Birthday parties, holiday parties and the like are fun, but at the end of the </w:t>
      </w:r>
      <w:r w:rsidR="004D0887" w:rsidRPr="008307D8">
        <w:rPr>
          <w:sz w:val="36"/>
          <w:szCs w:val="32"/>
        </w:rPr>
        <w:t>day, the LGBT+ person goes home.</w:t>
      </w:r>
      <w:r w:rsidRPr="008307D8">
        <w:rPr>
          <w:sz w:val="36"/>
          <w:szCs w:val="32"/>
        </w:rPr>
        <w:t xml:space="preserve"> There are no holiday cards from family members, no phone calls of well wishes, no invites to the next family get together. Oftentimes, people see on Facebook or other social media pictures and conversations of family times of which they are intentionally </w:t>
      </w:r>
      <w:r w:rsidRPr="008307D8">
        <w:rPr>
          <w:sz w:val="36"/>
          <w:szCs w:val="32"/>
        </w:rPr>
        <w:lastRenderedPageBreak/>
        <w:t>excluded, sometimes even with private “apologies” from a cousin or brother or aunt, “We would have invited you, but… you understand.” No, we really don’t. We are still that same person we were before we came out, before we decided we had to live true to who we are or let our soul slowly suffocate.</w:t>
      </w:r>
    </w:p>
    <w:p w14:paraId="584E0C54" w14:textId="77777777" w:rsidR="00AB64AD" w:rsidRPr="008307D8" w:rsidRDefault="00AB64AD" w:rsidP="00AB64AD">
      <w:pPr>
        <w:pStyle w:val="docHandoutNormal"/>
        <w:rPr>
          <w:sz w:val="36"/>
          <w:szCs w:val="32"/>
        </w:rPr>
      </w:pPr>
      <w:r w:rsidRPr="008307D8">
        <w:rPr>
          <w:sz w:val="36"/>
          <w:szCs w:val="32"/>
        </w:rPr>
        <w:t xml:space="preserve">Yes, please include LGBT+ members in your life, your parties, your get togethers. But also understand there are underlying issues you cannot see. While someone might truly appreciate an invite to your giant, family holiday party, if you are the only member there they know, it gets uncomfortable. It can also be a painful reminder of times past, when they were hidden but accepted by their large, happy family. During these times (birthdays, mother’s and father’s days, the big end-of-the-year parties), think about keeping a line of communication open with your friends in the LGBT+ community. If big parties with strangers aren’t their thing, invite them out for coffee, to a movie, just to hang out. Don’t press them into celebrating something just because it’s “that time of year.” Also, before you decide to invite them to your celebration, think carefully about your other family members and their views. They get enough harassment from their own family, they don’t need to listen to your great aunt rail on about how gays are ruining the country, or your cousin talk about how unnatural it is for “a man to want to be a woman,” or how your sister thinks LGBT+ people are unfit to be parents. Conversely, do not ever “out” someone to your family, thinking that will fix the situation. We know. We </w:t>
      </w:r>
      <w:r w:rsidRPr="008307D8">
        <w:rPr>
          <w:sz w:val="36"/>
          <w:szCs w:val="32"/>
        </w:rPr>
        <w:lastRenderedPageBreak/>
        <w:t>see the side eye, we feel the distaste emanating from those who disapprove.</w:t>
      </w:r>
    </w:p>
    <w:p w14:paraId="2609A378" w14:textId="77777777" w:rsidR="00AB64AD" w:rsidRPr="008307D8" w:rsidRDefault="00AB64AD" w:rsidP="00AB64AD">
      <w:pPr>
        <w:pStyle w:val="docHandoutNormal"/>
        <w:rPr>
          <w:sz w:val="36"/>
          <w:szCs w:val="32"/>
        </w:rPr>
      </w:pPr>
      <w:r w:rsidRPr="008307D8">
        <w:rPr>
          <w:sz w:val="36"/>
          <w:szCs w:val="32"/>
        </w:rPr>
        <w:t>Let them know you are open and available to listen if they need to talk. Listen to their hurts, their resentments without taking it personally. Allow them space to be heard, and actually take the time to listen and validate their feelings without excusing their family’s behavior. Keep watch for signs of depression. Let them know they are loved, important, validated and cared for by you. One of the hardest things to do after attending a big “family” event as a guest and not a family member is going home, where there are no cards, phone calls, messages, anything, from their own families. For a lot of us, there just isn’t any “going home” anymore. When we return to our own residence at the end of the day, it feels a lot emptier than when we left.</w:t>
      </w:r>
    </w:p>
    <w:p w14:paraId="5AD0F50E" w14:textId="77777777" w:rsidR="00AB64AD" w:rsidRPr="008307D8" w:rsidRDefault="00AB64AD" w:rsidP="00C10DED">
      <w:pPr>
        <w:pStyle w:val="docHandoutNormal"/>
        <w:rPr>
          <w:sz w:val="36"/>
          <w:szCs w:val="32"/>
        </w:rPr>
      </w:pPr>
    </w:p>
    <w:p w14:paraId="02E83F0B" w14:textId="77777777" w:rsidR="00665DA5" w:rsidRPr="008307D8" w:rsidRDefault="00665DA5" w:rsidP="00665DA5">
      <w:pPr>
        <w:pStyle w:val="Heading3"/>
        <w:rPr>
          <w:sz w:val="40"/>
          <w:szCs w:val="32"/>
        </w:rPr>
      </w:pPr>
      <w:bookmarkStart w:id="39" w:name="_Intersectionality_(Color_Diagram)"/>
      <w:bookmarkStart w:id="40" w:name="_Intersectionality_(Grayscale_Diagra"/>
      <w:bookmarkStart w:id="41" w:name="_Large_Group_Room"/>
      <w:bookmarkStart w:id="42" w:name="_Invitation"/>
      <w:bookmarkStart w:id="43" w:name="_Large_Group_Room_1"/>
      <w:bookmarkStart w:id="44" w:name="_Ref467356653"/>
      <w:bookmarkStart w:id="45" w:name="_Ref467806348"/>
      <w:bookmarkStart w:id="46" w:name="_Toc21442209"/>
      <w:bookmarkEnd w:id="39"/>
      <w:bookmarkEnd w:id="40"/>
      <w:bookmarkEnd w:id="41"/>
      <w:bookmarkEnd w:id="42"/>
      <w:bookmarkEnd w:id="43"/>
      <w:r w:rsidRPr="008307D8">
        <w:rPr>
          <w:sz w:val="40"/>
          <w:szCs w:val="32"/>
        </w:rPr>
        <w:lastRenderedPageBreak/>
        <w:t>Large Group Room</w:t>
      </w:r>
      <w:bookmarkEnd w:id="44"/>
      <w:bookmarkEnd w:id="45"/>
      <w:bookmarkEnd w:id="46"/>
    </w:p>
    <w:p w14:paraId="22C7440B" w14:textId="77777777" w:rsidR="00665DA5" w:rsidRPr="008307D8" w:rsidRDefault="00665DA5" w:rsidP="00C10DED">
      <w:pPr>
        <w:pStyle w:val="docHandoutNormal"/>
        <w:rPr>
          <w:sz w:val="36"/>
          <w:szCs w:val="32"/>
        </w:rPr>
      </w:pPr>
    </w:p>
    <w:p w14:paraId="518A1292" w14:textId="77777777" w:rsidR="00665DA5" w:rsidRPr="008307D8" w:rsidRDefault="00665DA5" w:rsidP="00665DA5">
      <w:pPr>
        <w:pStyle w:val="docHandoutNormal"/>
        <w:jc w:val="center"/>
        <w:rPr>
          <w:b/>
          <w:sz w:val="280"/>
          <w:szCs w:val="32"/>
        </w:rPr>
      </w:pPr>
      <w:r w:rsidRPr="008307D8">
        <w:rPr>
          <w:b/>
          <w:sz w:val="280"/>
          <w:szCs w:val="32"/>
        </w:rPr>
        <w:t>Large Group Room</w:t>
      </w:r>
    </w:p>
    <w:p w14:paraId="7F990EBC" w14:textId="77777777" w:rsidR="00312852" w:rsidRPr="008307D8" w:rsidRDefault="00312852" w:rsidP="00312852">
      <w:pPr>
        <w:pStyle w:val="Heading3"/>
        <w:rPr>
          <w:sz w:val="40"/>
          <w:szCs w:val="32"/>
        </w:rPr>
      </w:pPr>
      <w:bookmarkStart w:id="47" w:name="_LGBT_Ally_Workshop"/>
      <w:bookmarkStart w:id="48" w:name="_Ref467356929"/>
      <w:bookmarkStart w:id="49" w:name="_Toc21442210"/>
      <w:bookmarkEnd w:id="47"/>
      <w:r w:rsidRPr="008307D8">
        <w:rPr>
          <w:sz w:val="40"/>
          <w:szCs w:val="32"/>
        </w:rPr>
        <w:lastRenderedPageBreak/>
        <w:t>LGBT Ally Workshop Here</w:t>
      </w:r>
      <w:bookmarkEnd w:id="48"/>
      <w:bookmarkEnd w:id="49"/>
    </w:p>
    <w:p w14:paraId="2DD75130" w14:textId="77777777" w:rsidR="00312852" w:rsidRPr="008307D8" w:rsidRDefault="00312852" w:rsidP="00C10DED">
      <w:pPr>
        <w:pStyle w:val="docHandoutNormal"/>
        <w:rPr>
          <w:sz w:val="36"/>
          <w:szCs w:val="32"/>
        </w:rPr>
      </w:pPr>
    </w:p>
    <w:p w14:paraId="385260E6" w14:textId="77777777" w:rsidR="00312852" w:rsidRPr="00786E88" w:rsidRDefault="00312852" w:rsidP="00312852">
      <w:pPr>
        <w:pStyle w:val="docHandoutNormal"/>
        <w:jc w:val="center"/>
        <w:rPr>
          <w:b/>
          <w:sz w:val="200"/>
          <w:szCs w:val="24"/>
        </w:rPr>
      </w:pPr>
      <w:r w:rsidRPr="00786E88">
        <w:rPr>
          <w:b/>
          <w:sz w:val="200"/>
          <w:szCs w:val="24"/>
        </w:rPr>
        <w:t>LGBT Ally Workshop Here</w:t>
      </w:r>
    </w:p>
    <w:p w14:paraId="4B5C35D0" w14:textId="77777777" w:rsidR="00312852" w:rsidRPr="008307D8" w:rsidRDefault="00312852" w:rsidP="00C10DED">
      <w:pPr>
        <w:pStyle w:val="docHandoutNormal"/>
        <w:rPr>
          <w:sz w:val="36"/>
          <w:szCs w:val="32"/>
        </w:rPr>
      </w:pPr>
    </w:p>
    <w:p w14:paraId="2B8959BC" w14:textId="77777777" w:rsidR="00163E23" w:rsidRPr="008307D8" w:rsidRDefault="00163E23" w:rsidP="003A628A">
      <w:pPr>
        <w:pStyle w:val="Heading3"/>
        <w:rPr>
          <w:sz w:val="40"/>
          <w:szCs w:val="32"/>
        </w:rPr>
      </w:pPr>
      <w:bookmarkStart w:id="50" w:name="_Microaggressions_Exercise"/>
      <w:bookmarkStart w:id="51" w:name="_Personal_Action_Plan"/>
      <w:bookmarkStart w:id="52" w:name="_Participant_Feedback_Form"/>
      <w:bookmarkStart w:id="53" w:name="_On_Being_Misgendered"/>
      <w:bookmarkStart w:id="54" w:name="_Toc21442211"/>
      <w:bookmarkStart w:id="55" w:name="_Ref469922711"/>
      <w:bookmarkStart w:id="56" w:name="_Ref467477938"/>
      <w:bookmarkEnd w:id="50"/>
      <w:bookmarkEnd w:id="51"/>
      <w:bookmarkEnd w:id="52"/>
      <w:bookmarkEnd w:id="53"/>
      <w:r w:rsidRPr="008307D8">
        <w:rPr>
          <w:sz w:val="40"/>
          <w:szCs w:val="32"/>
        </w:rPr>
        <w:lastRenderedPageBreak/>
        <w:t>On Being Misgendered</w:t>
      </w:r>
      <w:bookmarkEnd w:id="54"/>
    </w:p>
    <w:p w14:paraId="4F444DB9" w14:textId="77777777" w:rsidR="00163E23" w:rsidRPr="008307D8" w:rsidRDefault="00163E23" w:rsidP="00163E23">
      <w:pPr>
        <w:rPr>
          <w:sz w:val="28"/>
          <w:szCs w:val="32"/>
        </w:rPr>
      </w:pPr>
    </w:p>
    <w:p w14:paraId="0A66968A" w14:textId="77777777" w:rsidR="00163E23" w:rsidRPr="008307D8" w:rsidRDefault="00163E23" w:rsidP="00163E23">
      <w:pPr>
        <w:pStyle w:val="NoSpacing"/>
        <w:spacing w:line="264" w:lineRule="auto"/>
        <w:rPr>
          <w:rFonts w:ascii="Arial" w:hAnsi="Arial" w:cs="Arial"/>
          <w:sz w:val="52"/>
          <w:szCs w:val="32"/>
        </w:rPr>
      </w:pPr>
      <w:r w:rsidRPr="008307D8">
        <w:rPr>
          <w:rFonts w:ascii="Arial" w:hAnsi="Arial" w:cs="Arial"/>
          <w:sz w:val="52"/>
          <w:szCs w:val="32"/>
        </w:rPr>
        <w:t>It’s really sad to be consistently and constantly misgendered. I know that might sound like a whine to folks who haven’t experienced it, especially in light of the number of people in and out of my community who experience far worse. But it’s real.</w:t>
      </w:r>
    </w:p>
    <w:p w14:paraId="1CA9E7EE" w14:textId="77777777" w:rsidR="00163E23" w:rsidRPr="008307D8" w:rsidRDefault="00163E23" w:rsidP="00163E23">
      <w:pPr>
        <w:pStyle w:val="NoSpacing"/>
        <w:spacing w:line="264" w:lineRule="auto"/>
        <w:rPr>
          <w:rFonts w:ascii="Arial" w:hAnsi="Arial" w:cs="Arial"/>
          <w:sz w:val="52"/>
          <w:szCs w:val="32"/>
        </w:rPr>
      </w:pPr>
    </w:p>
    <w:p w14:paraId="3D3346FD" w14:textId="77777777" w:rsidR="00163E23" w:rsidRPr="008307D8" w:rsidRDefault="00163E23" w:rsidP="00163E23">
      <w:pPr>
        <w:pStyle w:val="NoSpacing"/>
        <w:spacing w:line="264" w:lineRule="auto"/>
        <w:rPr>
          <w:rFonts w:ascii="Arial" w:hAnsi="Arial" w:cs="Arial"/>
          <w:sz w:val="52"/>
          <w:szCs w:val="32"/>
        </w:rPr>
      </w:pPr>
      <w:r w:rsidRPr="008307D8">
        <w:rPr>
          <w:rFonts w:ascii="Arial" w:hAnsi="Arial" w:cs="Arial"/>
          <w:sz w:val="52"/>
          <w:szCs w:val="32"/>
        </w:rPr>
        <w:t xml:space="preserve">It’s like being in a dance hall full of thousands of people, and you’re supposed to dance with all of them. But most of them keep stomping on your toes. It hurts but it’s just an annoyance at first. After a while, though, your toes are bruised, and maybe even broken, and people keep doing it. They don’t mean any harm, they’re just clumsy. And you learn all kinds of ways to </w:t>
      </w:r>
      <w:r w:rsidRPr="008307D8">
        <w:rPr>
          <w:rFonts w:ascii="Arial" w:hAnsi="Arial" w:cs="Arial"/>
          <w:sz w:val="52"/>
          <w:szCs w:val="32"/>
        </w:rPr>
        <w:lastRenderedPageBreak/>
        <w:t>move and stand and carry yourself that help avoid it a bit. But it still happens a lot, and now your feet are injured so it just hurts more every single time. Pretty soon you stop wanting to dance with a lot of people. Maybe eventually you just stop wanting to dance at all.</w:t>
      </w:r>
    </w:p>
    <w:p w14:paraId="73373438" w14:textId="77777777" w:rsidR="00163E23" w:rsidRPr="008307D8" w:rsidRDefault="00163E23" w:rsidP="00163E23">
      <w:pPr>
        <w:pStyle w:val="NoSpacing"/>
        <w:spacing w:line="264" w:lineRule="auto"/>
        <w:rPr>
          <w:rFonts w:ascii="Arial" w:hAnsi="Arial" w:cs="Arial"/>
          <w:sz w:val="52"/>
          <w:szCs w:val="32"/>
        </w:rPr>
      </w:pPr>
    </w:p>
    <w:p w14:paraId="27DB4028" w14:textId="77777777" w:rsidR="00163E23" w:rsidRPr="008307D8" w:rsidRDefault="00163E23" w:rsidP="00163E23">
      <w:pPr>
        <w:pStyle w:val="NoSpacing"/>
        <w:spacing w:line="264" w:lineRule="auto"/>
        <w:ind w:left="4680"/>
        <w:rPr>
          <w:rFonts w:ascii="Arial" w:hAnsi="Arial" w:cs="Arial"/>
          <w:sz w:val="52"/>
          <w:szCs w:val="32"/>
        </w:rPr>
      </w:pPr>
      <w:r w:rsidRPr="008307D8">
        <w:rPr>
          <w:rFonts w:ascii="Arial" w:hAnsi="Arial" w:cs="Arial"/>
          <w:sz w:val="52"/>
          <w:szCs w:val="32"/>
        </w:rPr>
        <w:t>~ Kit Malone</w:t>
      </w:r>
    </w:p>
    <w:p w14:paraId="21390318" w14:textId="77777777" w:rsidR="00163E23" w:rsidRPr="008307D8" w:rsidRDefault="00163E23" w:rsidP="00163E23">
      <w:pPr>
        <w:rPr>
          <w:sz w:val="28"/>
          <w:szCs w:val="32"/>
        </w:rPr>
      </w:pPr>
    </w:p>
    <w:p w14:paraId="23386AEA" w14:textId="77777777" w:rsidR="00F73655" w:rsidRPr="008307D8" w:rsidRDefault="00163E23" w:rsidP="003A628A">
      <w:pPr>
        <w:pStyle w:val="Heading3"/>
        <w:rPr>
          <w:sz w:val="40"/>
          <w:szCs w:val="32"/>
        </w:rPr>
      </w:pPr>
      <w:bookmarkStart w:id="57" w:name="_Toc21442212"/>
      <w:r w:rsidRPr="008307D8">
        <w:rPr>
          <w:sz w:val="40"/>
          <w:szCs w:val="32"/>
        </w:rPr>
        <w:lastRenderedPageBreak/>
        <w:t>P</w:t>
      </w:r>
      <w:r w:rsidR="00F73655" w:rsidRPr="008307D8">
        <w:rPr>
          <w:sz w:val="40"/>
          <w:szCs w:val="32"/>
        </w:rPr>
        <w:t>articipant Feedback Form</w:t>
      </w:r>
      <w:bookmarkEnd w:id="55"/>
      <w:bookmarkEnd w:id="57"/>
    </w:p>
    <w:p w14:paraId="466A5984" w14:textId="77777777" w:rsidR="00F73655" w:rsidRPr="008307D8" w:rsidRDefault="00F73655" w:rsidP="00F73655">
      <w:pPr>
        <w:pStyle w:val="docHandoutNormal"/>
        <w:rPr>
          <w:rFonts w:cs="Arial"/>
          <w:sz w:val="36"/>
          <w:szCs w:val="36"/>
        </w:rPr>
      </w:pPr>
    </w:p>
    <w:p w14:paraId="78F8F3DE" w14:textId="77777777" w:rsidR="00F73655" w:rsidRPr="008307D8" w:rsidRDefault="00F73655" w:rsidP="00A86400">
      <w:pPr>
        <w:pStyle w:val="ListParagraph"/>
        <w:numPr>
          <w:ilvl w:val="0"/>
          <w:numId w:val="23"/>
        </w:numPr>
        <w:spacing w:line="240" w:lineRule="auto"/>
        <w:contextualSpacing w:val="0"/>
        <w:rPr>
          <w:rFonts w:cs="Arial"/>
          <w:sz w:val="36"/>
          <w:szCs w:val="36"/>
        </w:rPr>
      </w:pPr>
      <w:r w:rsidRPr="008307D8">
        <w:rPr>
          <w:rFonts w:cs="Arial"/>
          <w:sz w:val="36"/>
          <w:szCs w:val="36"/>
        </w:rPr>
        <w:t>What is something you liked about the training? Why did you like it?</w:t>
      </w:r>
      <w:r w:rsidRPr="008307D8">
        <w:rPr>
          <w:rFonts w:cs="Arial"/>
          <w:sz w:val="36"/>
          <w:szCs w:val="36"/>
        </w:rPr>
        <w:br/>
      </w:r>
      <w:r w:rsidR="004D7968" w:rsidRPr="008307D8">
        <w:rPr>
          <w:rFonts w:cs="Arial"/>
          <w:sz w:val="36"/>
          <w:szCs w:val="36"/>
        </w:rPr>
        <w:br/>
      </w:r>
      <w:r w:rsidR="004D7968" w:rsidRPr="008307D8">
        <w:rPr>
          <w:rFonts w:cs="Arial"/>
          <w:sz w:val="36"/>
          <w:szCs w:val="36"/>
        </w:rPr>
        <w:br/>
      </w:r>
      <w:r w:rsidRPr="008307D8">
        <w:rPr>
          <w:rFonts w:cs="Arial"/>
          <w:sz w:val="36"/>
          <w:szCs w:val="36"/>
        </w:rPr>
        <w:br/>
      </w:r>
      <w:r w:rsidRPr="008307D8">
        <w:rPr>
          <w:rFonts w:cs="Arial"/>
          <w:sz w:val="36"/>
          <w:szCs w:val="36"/>
        </w:rPr>
        <w:br/>
      </w:r>
      <w:r w:rsidRPr="008307D8">
        <w:rPr>
          <w:rFonts w:cs="Arial"/>
          <w:sz w:val="36"/>
          <w:szCs w:val="36"/>
        </w:rPr>
        <w:br/>
      </w:r>
      <w:r w:rsidRPr="008307D8">
        <w:rPr>
          <w:rFonts w:cs="Arial"/>
          <w:sz w:val="36"/>
          <w:szCs w:val="36"/>
        </w:rPr>
        <w:br/>
      </w:r>
    </w:p>
    <w:p w14:paraId="01B08077" w14:textId="77777777" w:rsidR="00F73655" w:rsidRPr="008307D8" w:rsidRDefault="00F73655" w:rsidP="00A86400">
      <w:pPr>
        <w:pStyle w:val="ListParagraph"/>
        <w:numPr>
          <w:ilvl w:val="0"/>
          <w:numId w:val="23"/>
        </w:numPr>
        <w:spacing w:line="240" w:lineRule="auto"/>
        <w:contextualSpacing w:val="0"/>
        <w:rPr>
          <w:rFonts w:cs="Arial"/>
          <w:sz w:val="36"/>
          <w:szCs w:val="36"/>
        </w:rPr>
      </w:pPr>
      <w:r w:rsidRPr="008307D8">
        <w:rPr>
          <w:rFonts w:cs="Arial"/>
          <w:sz w:val="36"/>
          <w:szCs w:val="36"/>
        </w:rPr>
        <w:t>What do you wish there were more of?</w:t>
      </w:r>
      <w:r w:rsidRPr="008307D8">
        <w:rPr>
          <w:rFonts w:cs="Arial"/>
          <w:sz w:val="36"/>
          <w:szCs w:val="36"/>
        </w:rPr>
        <w:br/>
      </w:r>
      <w:r w:rsidRPr="008307D8">
        <w:rPr>
          <w:rFonts w:cs="Arial"/>
          <w:sz w:val="36"/>
          <w:szCs w:val="36"/>
        </w:rPr>
        <w:br/>
      </w:r>
      <w:r w:rsidR="004D7968" w:rsidRPr="008307D8">
        <w:rPr>
          <w:rFonts w:cs="Arial"/>
          <w:sz w:val="36"/>
          <w:szCs w:val="36"/>
        </w:rPr>
        <w:br/>
      </w:r>
      <w:r w:rsidR="004D7968" w:rsidRPr="008307D8">
        <w:rPr>
          <w:rFonts w:cs="Arial"/>
          <w:sz w:val="36"/>
          <w:szCs w:val="36"/>
        </w:rPr>
        <w:br/>
      </w:r>
      <w:r w:rsidRPr="008307D8">
        <w:rPr>
          <w:rFonts w:cs="Arial"/>
          <w:sz w:val="36"/>
          <w:szCs w:val="36"/>
        </w:rPr>
        <w:br/>
      </w:r>
      <w:r w:rsidRPr="008307D8">
        <w:rPr>
          <w:rFonts w:cs="Arial"/>
          <w:sz w:val="36"/>
          <w:szCs w:val="36"/>
        </w:rPr>
        <w:br/>
      </w:r>
      <w:r w:rsidRPr="008307D8">
        <w:rPr>
          <w:rFonts w:cs="Arial"/>
          <w:sz w:val="36"/>
          <w:szCs w:val="36"/>
        </w:rPr>
        <w:br/>
      </w:r>
    </w:p>
    <w:p w14:paraId="6B3D0F99" w14:textId="77777777" w:rsidR="00F73655" w:rsidRPr="008307D8" w:rsidRDefault="00F73655" w:rsidP="00A86400">
      <w:pPr>
        <w:pStyle w:val="ListParagraph"/>
        <w:numPr>
          <w:ilvl w:val="0"/>
          <w:numId w:val="23"/>
        </w:numPr>
        <w:spacing w:line="240" w:lineRule="auto"/>
        <w:contextualSpacing w:val="0"/>
        <w:rPr>
          <w:rFonts w:cs="Arial"/>
          <w:sz w:val="36"/>
          <w:szCs w:val="36"/>
        </w:rPr>
      </w:pPr>
      <w:r w:rsidRPr="008307D8">
        <w:rPr>
          <w:rFonts w:cs="Arial"/>
          <w:sz w:val="36"/>
          <w:szCs w:val="36"/>
        </w:rPr>
        <w:t>What is something you disliked about the training? Why did you dislike it?</w:t>
      </w:r>
      <w:r w:rsidRPr="008307D8">
        <w:rPr>
          <w:rFonts w:cs="Arial"/>
          <w:sz w:val="36"/>
          <w:szCs w:val="36"/>
        </w:rPr>
        <w:br/>
      </w:r>
      <w:r w:rsidRPr="008307D8">
        <w:rPr>
          <w:rFonts w:cs="Arial"/>
          <w:sz w:val="36"/>
          <w:szCs w:val="36"/>
        </w:rPr>
        <w:br/>
      </w:r>
      <w:r w:rsidRPr="008307D8">
        <w:rPr>
          <w:rFonts w:cs="Arial"/>
          <w:sz w:val="36"/>
          <w:szCs w:val="36"/>
        </w:rPr>
        <w:br/>
      </w:r>
      <w:r w:rsidR="004D7968" w:rsidRPr="008307D8">
        <w:rPr>
          <w:rFonts w:cs="Arial"/>
          <w:sz w:val="36"/>
          <w:szCs w:val="36"/>
        </w:rPr>
        <w:br/>
      </w:r>
      <w:r w:rsidR="004D7968" w:rsidRPr="008307D8">
        <w:rPr>
          <w:rFonts w:cs="Arial"/>
          <w:sz w:val="36"/>
          <w:szCs w:val="36"/>
        </w:rPr>
        <w:br/>
      </w:r>
      <w:r w:rsidRPr="008307D8">
        <w:rPr>
          <w:rFonts w:cs="Arial"/>
          <w:sz w:val="36"/>
          <w:szCs w:val="36"/>
        </w:rPr>
        <w:br/>
      </w:r>
      <w:r w:rsidRPr="008307D8">
        <w:rPr>
          <w:rFonts w:cs="Arial"/>
          <w:sz w:val="36"/>
          <w:szCs w:val="36"/>
        </w:rPr>
        <w:br/>
      </w:r>
    </w:p>
    <w:p w14:paraId="208C4D88" w14:textId="39D1FE20" w:rsidR="00F73655" w:rsidRPr="008307D8" w:rsidRDefault="00F73655" w:rsidP="00A86400">
      <w:pPr>
        <w:pStyle w:val="ListParagraph"/>
        <w:numPr>
          <w:ilvl w:val="0"/>
          <w:numId w:val="23"/>
        </w:numPr>
        <w:spacing w:line="240" w:lineRule="auto"/>
        <w:contextualSpacing w:val="0"/>
        <w:rPr>
          <w:rFonts w:cs="Arial"/>
          <w:sz w:val="36"/>
          <w:szCs w:val="36"/>
        </w:rPr>
      </w:pPr>
      <w:r w:rsidRPr="008307D8">
        <w:rPr>
          <w:rFonts w:cs="Arial"/>
          <w:sz w:val="36"/>
          <w:szCs w:val="36"/>
        </w:rPr>
        <w:lastRenderedPageBreak/>
        <w:t>What do you wish there were less of?</w:t>
      </w:r>
      <w:r w:rsidRPr="008307D8">
        <w:rPr>
          <w:rFonts w:cs="Arial"/>
          <w:sz w:val="36"/>
          <w:szCs w:val="36"/>
        </w:rPr>
        <w:br/>
      </w:r>
      <w:r w:rsidRPr="008307D8">
        <w:rPr>
          <w:rFonts w:cs="Arial"/>
          <w:sz w:val="36"/>
          <w:szCs w:val="36"/>
        </w:rPr>
        <w:br/>
      </w:r>
      <w:r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Pr="008307D8">
        <w:rPr>
          <w:rFonts w:cs="Arial"/>
          <w:sz w:val="36"/>
          <w:szCs w:val="36"/>
        </w:rPr>
        <w:br/>
      </w:r>
    </w:p>
    <w:p w14:paraId="41872902" w14:textId="77777777" w:rsidR="00F73655" w:rsidRPr="008307D8" w:rsidRDefault="00F73655" w:rsidP="00A86400">
      <w:pPr>
        <w:pStyle w:val="ListParagraph"/>
        <w:numPr>
          <w:ilvl w:val="0"/>
          <w:numId w:val="23"/>
        </w:numPr>
        <w:spacing w:line="240" w:lineRule="auto"/>
        <w:contextualSpacing w:val="0"/>
        <w:rPr>
          <w:rFonts w:cs="Arial"/>
          <w:sz w:val="36"/>
          <w:szCs w:val="36"/>
        </w:rPr>
      </w:pPr>
      <w:r w:rsidRPr="008307D8">
        <w:rPr>
          <w:rFonts w:cs="Arial"/>
          <w:sz w:val="36"/>
          <w:szCs w:val="36"/>
        </w:rPr>
        <w:t xml:space="preserve">What feedback do you have on the timing of each </w:t>
      </w:r>
      <w:r w:rsidR="00D76538" w:rsidRPr="008307D8">
        <w:rPr>
          <w:rFonts w:cs="Arial"/>
          <w:sz w:val="36"/>
          <w:szCs w:val="36"/>
        </w:rPr>
        <w:t>lesson</w:t>
      </w:r>
      <w:r w:rsidRPr="008307D8">
        <w:rPr>
          <w:rFonts w:cs="Arial"/>
          <w:sz w:val="36"/>
          <w:szCs w:val="36"/>
        </w:rPr>
        <w:t xml:space="preserve">? For each </w:t>
      </w:r>
      <w:r w:rsidR="00D76538" w:rsidRPr="008307D8">
        <w:rPr>
          <w:rFonts w:cs="Arial"/>
          <w:sz w:val="36"/>
          <w:szCs w:val="36"/>
        </w:rPr>
        <w:t>lesson</w:t>
      </w:r>
      <w:r w:rsidRPr="008307D8">
        <w:rPr>
          <w:rFonts w:cs="Arial"/>
          <w:sz w:val="36"/>
          <w:szCs w:val="36"/>
        </w:rPr>
        <w:t>, please check the column that applies.</w:t>
      </w:r>
    </w:p>
    <w:tbl>
      <w:tblPr>
        <w:tblStyle w:val="TableGrid"/>
        <w:tblW w:w="8370" w:type="dxa"/>
        <w:tblInd w:w="805" w:type="dxa"/>
        <w:tblLook w:val="04A0" w:firstRow="1" w:lastRow="0" w:firstColumn="1" w:lastColumn="0" w:noHBand="0" w:noVBand="1"/>
      </w:tblPr>
      <w:tblGrid>
        <w:gridCol w:w="4320"/>
        <w:gridCol w:w="1350"/>
        <w:gridCol w:w="1350"/>
        <w:gridCol w:w="1350"/>
      </w:tblGrid>
      <w:tr w:rsidR="00F73655" w:rsidRPr="008307D8" w14:paraId="5612CD41" w14:textId="77777777" w:rsidTr="00F73655">
        <w:trPr>
          <w:tblHeader/>
        </w:trPr>
        <w:tc>
          <w:tcPr>
            <w:tcW w:w="4320" w:type="dxa"/>
          </w:tcPr>
          <w:p w14:paraId="793CF9F4" w14:textId="77777777" w:rsidR="00F73655" w:rsidRPr="008307D8" w:rsidRDefault="00D76538" w:rsidP="00AF7C4A">
            <w:pPr>
              <w:pStyle w:val="NoSpacing"/>
              <w:rPr>
                <w:rFonts w:ascii="Arial" w:hAnsi="Arial" w:cs="Arial"/>
                <w:sz w:val="36"/>
                <w:szCs w:val="36"/>
              </w:rPr>
            </w:pPr>
            <w:r w:rsidRPr="008307D8">
              <w:rPr>
                <w:rFonts w:ascii="Arial" w:hAnsi="Arial" w:cs="Arial"/>
                <w:sz w:val="36"/>
                <w:szCs w:val="36"/>
              </w:rPr>
              <w:t>Lesson</w:t>
            </w:r>
          </w:p>
        </w:tc>
        <w:tc>
          <w:tcPr>
            <w:tcW w:w="1350" w:type="dxa"/>
          </w:tcPr>
          <w:p w14:paraId="334E09BE" w14:textId="77777777" w:rsidR="00F73655" w:rsidRPr="008307D8" w:rsidRDefault="00F73655" w:rsidP="00AF7C4A">
            <w:pPr>
              <w:pStyle w:val="NoSpacing"/>
              <w:jc w:val="center"/>
              <w:rPr>
                <w:rFonts w:ascii="Arial" w:hAnsi="Arial" w:cs="Arial"/>
                <w:sz w:val="36"/>
                <w:szCs w:val="36"/>
              </w:rPr>
            </w:pPr>
            <w:r w:rsidRPr="008307D8">
              <w:rPr>
                <w:rFonts w:ascii="Arial" w:hAnsi="Arial" w:cs="Arial"/>
                <w:sz w:val="36"/>
                <w:szCs w:val="36"/>
              </w:rPr>
              <w:t xml:space="preserve">Was </w:t>
            </w:r>
            <w:r w:rsidRPr="008307D8">
              <w:rPr>
                <w:rFonts w:ascii="Arial" w:hAnsi="Arial" w:cs="Arial"/>
                <w:sz w:val="36"/>
                <w:szCs w:val="36"/>
              </w:rPr>
              <w:br/>
              <w:t>too short</w:t>
            </w:r>
          </w:p>
        </w:tc>
        <w:tc>
          <w:tcPr>
            <w:tcW w:w="1350" w:type="dxa"/>
          </w:tcPr>
          <w:p w14:paraId="53D87A7D" w14:textId="77777777" w:rsidR="00F73655" w:rsidRPr="008307D8" w:rsidRDefault="00F73655" w:rsidP="00AF7C4A">
            <w:pPr>
              <w:pStyle w:val="NoSpacing"/>
              <w:jc w:val="center"/>
              <w:rPr>
                <w:rFonts w:ascii="Arial" w:hAnsi="Arial" w:cs="Arial"/>
                <w:sz w:val="36"/>
                <w:szCs w:val="36"/>
              </w:rPr>
            </w:pPr>
            <w:r w:rsidRPr="008307D8">
              <w:rPr>
                <w:rFonts w:ascii="Arial" w:hAnsi="Arial" w:cs="Arial"/>
                <w:sz w:val="36"/>
                <w:szCs w:val="36"/>
              </w:rPr>
              <w:t xml:space="preserve">Was </w:t>
            </w:r>
            <w:r w:rsidRPr="008307D8">
              <w:rPr>
                <w:rFonts w:ascii="Arial" w:hAnsi="Arial" w:cs="Arial"/>
                <w:sz w:val="36"/>
                <w:szCs w:val="36"/>
              </w:rPr>
              <w:br/>
              <w:t>about right</w:t>
            </w:r>
          </w:p>
        </w:tc>
        <w:tc>
          <w:tcPr>
            <w:tcW w:w="1350" w:type="dxa"/>
          </w:tcPr>
          <w:p w14:paraId="32DFFDA7" w14:textId="77777777" w:rsidR="00F73655" w:rsidRPr="008307D8" w:rsidRDefault="00F73655" w:rsidP="00AF7C4A">
            <w:pPr>
              <w:pStyle w:val="NoSpacing"/>
              <w:jc w:val="center"/>
              <w:rPr>
                <w:rFonts w:ascii="Arial" w:hAnsi="Arial" w:cs="Arial"/>
                <w:sz w:val="36"/>
                <w:szCs w:val="36"/>
              </w:rPr>
            </w:pPr>
            <w:r w:rsidRPr="008307D8">
              <w:rPr>
                <w:rFonts w:ascii="Arial" w:hAnsi="Arial" w:cs="Arial"/>
                <w:sz w:val="36"/>
                <w:szCs w:val="36"/>
              </w:rPr>
              <w:t xml:space="preserve">Was </w:t>
            </w:r>
            <w:r w:rsidRPr="008307D8">
              <w:rPr>
                <w:rFonts w:ascii="Arial" w:hAnsi="Arial" w:cs="Arial"/>
                <w:sz w:val="36"/>
                <w:szCs w:val="36"/>
              </w:rPr>
              <w:br/>
              <w:t>too long</w:t>
            </w:r>
          </w:p>
        </w:tc>
      </w:tr>
      <w:tr w:rsidR="00F73655" w:rsidRPr="008307D8" w14:paraId="75110BAD" w14:textId="77777777" w:rsidTr="00AF7C4A">
        <w:tc>
          <w:tcPr>
            <w:tcW w:w="4320" w:type="dxa"/>
          </w:tcPr>
          <w:p w14:paraId="2A590B6F" w14:textId="77777777" w:rsidR="00F73655" w:rsidRPr="008307D8" w:rsidRDefault="00F73655" w:rsidP="00AF7C4A">
            <w:pPr>
              <w:pStyle w:val="NoSpacing"/>
              <w:rPr>
                <w:rFonts w:ascii="Arial" w:hAnsi="Arial" w:cs="Arial"/>
                <w:sz w:val="36"/>
                <w:szCs w:val="36"/>
              </w:rPr>
            </w:pPr>
            <w:r w:rsidRPr="008307D8">
              <w:rPr>
                <w:rFonts w:ascii="Arial" w:hAnsi="Arial" w:cs="Arial"/>
                <w:sz w:val="36"/>
                <w:szCs w:val="36"/>
              </w:rPr>
              <w:t>1. Welcome and Agreement / Covenant</w:t>
            </w:r>
          </w:p>
        </w:tc>
        <w:tc>
          <w:tcPr>
            <w:tcW w:w="1350" w:type="dxa"/>
          </w:tcPr>
          <w:p w14:paraId="35186C7A" w14:textId="77777777" w:rsidR="00F73655" w:rsidRPr="008307D8" w:rsidRDefault="00F73655" w:rsidP="00AF7C4A">
            <w:pPr>
              <w:pStyle w:val="NoSpacing"/>
              <w:jc w:val="center"/>
              <w:rPr>
                <w:rFonts w:ascii="Arial" w:hAnsi="Arial" w:cs="Arial"/>
                <w:sz w:val="36"/>
                <w:szCs w:val="36"/>
              </w:rPr>
            </w:pPr>
          </w:p>
        </w:tc>
        <w:tc>
          <w:tcPr>
            <w:tcW w:w="1350" w:type="dxa"/>
          </w:tcPr>
          <w:p w14:paraId="05066548" w14:textId="77777777" w:rsidR="00F73655" w:rsidRPr="008307D8" w:rsidRDefault="00F73655" w:rsidP="00AF7C4A">
            <w:pPr>
              <w:pStyle w:val="NoSpacing"/>
              <w:jc w:val="center"/>
              <w:rPr>
                <w:rFonts w:ascii="Arial" w:hAnsi="Arial" w:cs="Arial"/>
                <w:sz w:val="36"/>
                <w:szCs w:val="36"/>
              </w:rPr>
            </w:pPr>
          </w:p>
        </w:tc>
        <w:tc>
          <w:tcPr>
            <w:tcW w:w="1350" w:type="dxa"/>
          </w:tcPr>
          <w:p w14:paraId="61683047" w14:textId="77777777" w:rsidR="00F73655" w:rsidRPr="008307D8" w:rsidRDefault="00F73655" w:rsidP="00AF7C4A">
            <w:pPr>
              <w:pStyle w:val="NoSpacing"/>
              <w:jc w:val="center"/>
              <w:rPr>
                <w:rFonts w:ascii="Arial" w:hAnsi="Arial" w:cs="Arial"/>
                <w:sz w:val="36"/>
                <w:szCs w:val="36"/>
              </w:rPr>
            </w:pPr>
          </w:p>
        </w:tc>
      </w:tr>
      <w:tr w:rsidR="00F73655" w:rsidRPr="008307D8" w14:paraId="3E27C97C" w14:textId="77777777" w:rsidTr="00AF7C4A">
        <w:tc>
          <w:tcPr>
            <w:tcW w:w="4320" w:type="dxa"/>
          </w:tcPr>
          <w:p w14:paraId="29F9DDAA" w14:textId="77777777" w:rsidR="00F73655" w:rsidRPr="008307D8" w:rsidRDefault="00E53833" w:rsidP="00AF7C4A">
            <w:pPr>
              <w:pStyle w:val="NoSpacing"/>
              <w:rPr>
                <w:rFonts w:ascii="Arial" w:hAnsi="Arial" w:cs="Arial"/>
                <w:sz w:val="36"/>
                <w:szCs w:val="36"/>
              </w:rPr>
            </w:pPr>
            <w:r w:rsidRPr="008307D8">
              <w:rPr>
                <w:rFonts w:ascii="Arial" w:hAnsi="Arial" w:cs="Arial"/>
                <w:sz w:val="36"/>
                <w:szCs w:val="36"/>
              </w:rPr>
              <w:t>2. Values and Privileges</w:t>
            </w:r>
          </w:p>
        </w:tc>
        <w:tc>
          <w:tcPr>
            <w:tcW w:w="1350" w:type="dxa"/>
          </w:tcPr>
          <w:p w14:paraId="71B9994C" w14:textId="77777777" w:rsidR="00F73655" w:rsidRPr="008307D8" w:rsidRDefault="00F73655" w:rsidP="00AF7C4A">
            <w:pPr>
              <w:pStyle w:val="NoSpacing"/>
              <w:jc w:val="center"/>
              <w:rPr>
                <w:rFonts w:ascii="Arial" w:hAnsi="Arial" w:cs="Arial"/>
                <w:sz w:val="36"/>
                <w:szCs w:val="36"/>
              </w:rPr>
            </w:pPr>
          </w:p>
        </w:tc>
        <w:tc>
          <w:tcPr>
            <w:tcW w:w="1350" w:type="dxa"/>
          </w:tcPr>
          <w:p w14:paraId="783AF0F1" w14:textId="77777777" w:rsidR="00F73655" w:rsidRPr="008307D8" w:rsidRDefault="00F73655" w:rsidP="00AF7C4A">
            <w:pPr>
              <w:pStyle w:val="NoSpacing"/>
              <w:jc w:val="center"/>
              <w:rPr>
                <w:rFonts w:ascii="Arial" w:hAnsi="Arial" w:cs="Arial"/>
                <w:sz w:val="36"/>
                <w:szCs w:val="36"/>
              </w:rPr>
            </w:pPr>
          </w:p>
        </w:tc>
        <w:tc>
          <w:tcPr>
            <w:tcW w:w="1350" w:type="dxa"/>
          </w:tcPr>
          <w:p w14:paraId="083A42F8" w14:textId="77777777" w:rsidR="00F73655" w:rsidRPr="008307D8" w:rsidRDefault="00F73655" w:rsidP="00AF7C4A">
            <w:pPr>
              <w:pStyle w:val="NoSpacing"/>
              <w:jc w:val="center"/>
              <w:rPr>
                <w:rFonts w:ascii="Arial" w:hAnsi="Arial" w:cs="Arial"/>
                <w:sz w:val="36"/>
                <w:szCs w:val="36"/>
              </w:rPr>
            </w:pPr>
          </w:p>
        </w:tc>
      </w:tr>
      <w:tr w:rsidR="00F73655" w:rsidRPr="008307D8" w14:paraId="16B09CC3" w14:textId="77777777" w:rsidTr="00AF7C4A">
        <w:tc>
          <w:tcPr>
            <w:tcW w:w="4320" w:type="dxa"/>
          </w:tcPr>
          <w:p w14:paraId="17696607" w14:textId="77777777" w:rsidR="00F73655" w:rsidRPr="008307D8" w:rsidRDefault="00F73655" w:rsidP="00AF7C4A">
            <w:pPr>
              <w:pStyle w:val="NoSpacing"/>
              <w:rPr>
                <w:rFonts w:ascii="Arial" w:hAnsi="Arial" w:cs="Arial"/>
                <w:sz w:val="36"/>
                <w:szCs w:val="36"/>
              </w:rPr>
            </w:pPr>
            <w:r w:rsidRPr="008307D8">
              <w:rPr>
                <w:rFonts w:ascii="Arial" w:hAnsi="Arial" w:cs="Arial"/>
                <w:sz w:val="36"/>
                <w:szCs w:val="36"/>
              </w:rPr>
              <w:t xml:space="preserve">3. </w:t>
            </w:r>
            <w:r w:rsidR="00E53833" w:rsidRPr="008307D8">
              <w:rPr>
                <w:rFonts w:ascii="Arial" w:hAnsi="Arial" w:cs="Arial"/>
                <w:sz w:val="36"/>
                <w:szCs w:val="36"/>
              </w:rPr>
              <w:t>Terminology and Language</w:t>
            </w:r>
          </w:p>
        </w:tc>
        <w:tc>
          <w:tcPr>
            <w:tcW w:w="1350" w:type="dxa"/>
          </w:tcPr>
          <w:p w14:paraId="417BD510" w14:textId="77777777" w:rsidR="00F73655" w:rsidRPr="008307D8" w:rsidRDefault="00F73655" w:rsidP="00AF7C4A">
            <w:pPr>
              <w:pStyle w:val="NoSpacing"/>
              <w:jc w:val="center"/>
              <w:rPr>
                <w:rFonts w:ascii="Arial" w:hAnsi="Arial" w:cs="Arial"/>
                <w:sz w:val="36"/>
                <w:szCs w:val="36"/>
              </w:rPr>
            </w:pPr>
          </w:p>
        </w:tc>
        <w:tc>
          <w:tcPr>
            <w:tcW w:w="1350" w:type="dxa"/>
          </w:tcPr>
          <w:p w14:paraId="46A99B55" w14:textId="77777777" w:rsidR="00F73655" w:rsidRPr="008307D8" w:rsidRDefault="00F73655" w:rsidP="00AF7C4A">
            <w:pPr>
              <w:pStyle w:val="NoSpacing"/>
              <w:jc w:val="center"/>
              <w:rPr>
                <w:rFonts w:ascii="Arial" w:hAnsi="Arial" w:cs="Arial"/>
                <w:sz w:val="36"/>
                <w:szCs w:val="36"/>
              </w:rPr>
            </w:pPr>
          </w:p>
        </w:tc>
        <w:tc>
          <w:tcPr>
            <w:tcW w:w="1350" w:type="dxa"/>
          </w:tcPr>
          <w:p w14:paraId="73B8E185" w14:textId="77777777" w:rsidR="00F73655" w:rsidRPr="008307D8" w:rsidRDefault="00F73655" w:rsidP="00AF7C4A">
            <w:pPr>
              <w:pStyle w:val="NoSpacing"/>
              <w:jc w:val="center"/>
              <w:rPr>
                <w:rFonts w:ascii="Arial" w:hAnsi="Arial" w:cs="Arial"/>
                <w:sz w:val="36"/>
                <w:szCs w:val="36"/>
              </w:rPr>
            </w:pPr>
          </w:p>
        </w:tc>
      </w:tr>
      <w:tr w:rsidR="00F73655" w:rsidRPr="008307D8" w14:paraId="4CD69D4D" w14:textId="77777777" w:rsidTr="00AF7C4A">
        <w:tc>
          <w:tcPr>
            <w:tcW w:w="4320" w:type="dxa"/>
          </w:tcPr>
          <w:p w14:paraId="107A989E" w14:textId="77777777" w:rsidR="00F73655" w:rsidRPr="008307D8" w:rsidRDefault="00F73655" w:rsidP="00AF7C4A">
            <w:pPr>
              <w:pStyle w:val="NoSpacing"/>
              <w:rPr>
                <w:rFonts w:ascii="Arial" w:hAnsi="Arial" w:cs="Arial"/>
                <w:sz w:val="36"/>
                <w:szCs w:val="36"/>
              </w:rPr>
            </w:pPr>
            <w:r w:rsidRPr="008307D8">
              <w:rPr>
                <w:rFonts w:ascii="Arial" w:hAnsi="Arial" w:cs="Arial"/>
                <w:sz w:val="36"/>
                <w:szCs w:val="36"/>
              </w:rPr>
              <w:t xml:space="preserve">4. </w:t>
            </w:r>
            <w:r w:rsidR="00E53833" w:rsidRPr="008307D8">
              <w:rPr>
                <w:rFonts w:ascii="Arial" w:hAnsi="Arial" w:cs="Arial"/>
                <w:sz w:val="36"/>
                <w:szCs w:val="36"/>
              </w:rPr>
              <w:t>What LGBT+ Folks Experience</w:t>
            </w:r>
          </w:p>
        </w:tc>
        <w:tc>
          <w:tcPr>
            <w:tcW w:w="1350" w:type="dxa"/>
          </w:tcPr>
          <w:p w14:paraId="4A3DAC94" w14:textId="77777777" w:rsidR="00F73655" w:rsidRPr="008307D8" w:rsidRDefault="00F73655" w:rsidP="00AF7C4A">
            <w:pPr>
              <w:pStyle w:val="NoSpacing"/>
              <w:jc w:val="center"/>
              <w:rPr>
                <w:rFonts w:ascii="Arial" w:hAnsi="Arial" w:cs="Arial"/>
                <w:sz w:val="36"/>
                <w:szCs w:val="36"/>
              </w:rPr>
            </w:pPr>
          </w:p>
        </w:tc>
        <w:tc>
          <w:tcPr>
            <w:tcW w:w="1350" w:type="dxa"/>
          </w:tcPr>
          <w:p w14:paraId="3B129909" w14:textId="77777777" w:rsidR="00F73655" w:rsidRPr="008307D8" w:rsidRDefault="00F73655" w:rsidP="00AF7C4A">
            <w:pPr>
              <w:pStyle w:val="NoSpacing"/>
              <w:jc w:val="center"/>
              <w:rPr>
                <w:rFonts w:ascii="Arial" w:hAnsi="Arial" w:cs="Arial"/>
                <w:sz w:val="36"/>
                <w:szCs w:val="36"/>
              </w:rPr>
            </w:pPr>
          </w:p>
        </w:tc>
        <w:tc>
          <w:tcPr>
            <w:tcW w:w="1350" w:type="dxa"/>
          </w:tcPr>
          <w:p w14:paraId="5385BDFE" w14:textId="77777777" w:rsidR="00F73655" w:rsidRPr="008307D8" w:rsidRDefault="00F73655" w:rsidP="00AF7C4A">
            <w:pPr>
              <w:pStyle w:val="NoSpacing"/>
              <w:jc w:val="center"/>
              <w:rPr>
                <w:rFonts w:ascii="Arial" w:hAnsi="Arial" w:cs="Arial"/>
                <w:sz w:val="36"/>
                <w:szCs w:val="36"/>
              </w:rPr>
            </w:pPr>
          </w:p>
        </w:tc>
      </w:tr>
      <w:tr w:rsidR="00F73655" w:rsidRPr="008307D8" w14:paraId="6514FE20" w14:textId="77777777" w:rsidTr="00AF7C4A">
        <w:tc>
          <w:tcPr>
            <w:tcW w:w="4320" w:type="dxa"/>
          </w:tcPr>
          <w:p w14:paraId="605D7F9E" w14:textId="77777777" w:rsidR="00F73655" w:rsidRPr="008307D8" w:rsidRDefault="00F73655" w:rsidP="00AF7C4A">
            <w:pPr>
              <w:pStyle w:val="NoSpacing"/>
              <w:rPr>
                <w:rFonts w:ascii="Arial" w:hAnsi="Arial" w:cs="Arial"/>
                <w:sz w:val="36"/>
                <w:szCs w:val="36"/>
              </w:rPr>
            </w:pPr>
            <w:r w:rsidRPr="008307D8">
              <w:rPr>
                <w:rFonts w:ascii="Arial" w:hAnsi="Arial" w:cs="Arial"/>
                <w:sz w:val="36"/>
                <w:szCs w:val="36"/>
              </w:rPr>
              <w:t xml:space="preserve">5. </w:t>
            </w:r>
            <w:r w:rsidR="00E53833" w:rsidRPr="008307D8">
              <w:rPr>
                <w:rFonts w:ascii="Arial" w:hAnsi="Arial" w:cs="Arial"/>
                <w:sz w:val="36"/>
                <w:szCs w:val="36"/>
              </w:rPr>
              <w:t>Avoiding Unintended Hurt</w:t>
            </w:r>
          </w:p>
        </w:tc>
        <w:tc>
          <w:tcPr>
            <w:tcW w:w="1350" w:type="dxa"/>
          </w:tcPr>
          <w:p w14:paraId="7DF5B8C5" w14:textId="77777777" w:rsidR="00F73655" w:rsidRPr="008307D8" w:rsidRDefault="00F73655" w:rsidP="00AF7C4A">
            <w:pPr>
              <w:pStyle w:val="NoSpacing"/>
              <w:jc w:val="center"/>
              <w:rPr>
                <w:rFonts w:ascii="Arial" w:hAnsi="Arial" w:cs="Arial"/>
                <w:sz w:val="36"/>
                <w:szCs w:val="36"/>
              </w:rPr>
            </w:pPr>
          </w:p>
        </w:tc>
        <w:tc>
          <w:tcPr>
            <w:tcW w:w="1350" w:type="dxa"/>
          </w:tcPr>
          <w:p w14:paraId="56BE5EBE" w14:textId="77777777" w:rsidR="00F73655" w:rsidRPr="008307D8" w:rsidRDefault="00F73655" w:rsidP="00AF7C4A">
            <w:pPr>
              <w:pStyle w:val="NoSpacing"/>
              <w:jc w:val="center"/>
              <w:rPr>
                <w:rFonts w:ascii="Arial" w:hAnsi="Arial" w:cs="Arial"/>
                <w:sz w:val="36"/>
                <w:szCs w:val="36"/>
              </w:rPr>
            </w:pPr>
          </w:p>
        </w:tc>
        <w:tc>
          <w:tcPr>
            <w:tcW w:w="1350" w:type="dxa"/>
          </w:tcPr>
          <w:p w14:paraId="60457E8E" w14:textId="77777777" w:rsidR="00F73655" w:rsidRPr="008307D8" w:rsidRDefault="00F73655" w:rsidP="00AF7C4A">
            <w:pPr>
              <w:pStyle w:val="NoSpacing"/>
              <w:jc w:val="center"/>
              <w:rPr>
                <w:rFonts w:ascii="Arial" w:hAnsi="Arial" w:cs="Arial"/>
                <w:sz w:val="36"/>
                <w:szCs w:val="36"/>
              </w:rPr>
            </w:pPr>
          </w:p>
        </w:tc>
      </w:tr>
      <w:tr w:rsidR="00F73655" w:rsidRPr="008307D8" w14:paraId="75CC516F" w14:textId="77777777" w:rsidTr="00AF7C4A">
        <w:tc>
          <w:tcPr>
            <w:tcW w:w="4320" w:type="dxa"/>
          </w:tcPr>
          <w:p w14:paraId="71660B15" w14:textId="77777777" w:rsidR="00F73655" w:rsidRPr="008307D8" w:rsidRDefault="00F73655" w:rsidP="00AF7C4A">
            <w:pPr>
              <w:pStyle w:val="NoSpacing"/>
              <w:rPr>
                <w:rFonts w:ascii="Arial" w:hAnsi="Arial" w:cs="Arial"/>
                <w:sz w:val="36"/>
                <w:szCs w:val="36"/>
              </w:rPr>
            </w:pPr>
            <w:r w:rsidRPr="008307D8">
              <w:rPr>
                <w:rFonts w:ascii="Arial" w:hAnsi="Arial" w:cs="Arial"/>
                <w:sz w:val="36"/>
                <w:szCs w:val="36"/>
              </w:rPr>
              <w:lastRenderedPageBreak/>
              <w:t xml:space="preserve">6. </w:t>
            </w:r>
            <w:r w:rsidR="00E53833" w:rsidRPr="008307D8">
              <w:rPr>
                <w:rFonts w:ascii="Arial" w:hAnsi="Arial" w:cs="Arial"/>
                <w:sz w:val="36"/>
                <w:szCs w:val="36"/>
              </w:rPr>
              <w:t>Changing Hearts, Minds &amp; Laws</w:t>
            </w:r>
          </w:p>
        </w:tc>
        <w:tc>
          <w:tcPr>
            <w:tcW w:w="1350" w:type="dxa"/>
          </w:tcPr>
          <w:p w14:paraId="72C40F53" w14:textId="77777777" w:rsidR="00F73655" w:rsidRPr="008307D8" w:rsidRDefault="00F73655" w:rsidP="00AF7C4A">
            <w:pPr>
              <w:pStyle w:val="NoSpacing"/>
              <w:jc w:val="center"/>
              <w:rPr>
                <w:rFonts w:ascii="Arial" w:hAnsi="Arial" w:cs="Arial"/>
                <w:sz w:val="36"/>
                <w:szCs w:val="36"/>
              </w:rPr>
            </w:pPr>
          </w:p>
        </w:tc>
        <w:tc>
          <w:tcPr>
            <w:tcW w:w="1350" w:type="dxa"/>
          </w:tcPr>
          <w:p w14:paraId="668CD62A" w14:textId="77777777" w:rsidR="00F73655" w:rsidRPr="008307D8" w:rsidRDefault="00F73655" w:rsidP="00AF7C4A">
            <w:pPr>
              <w:pStyle w:val="NoSpacing"/>
              <w:jc w:val="center"/>
              <w:rPr>
                <w:rFonts w:ascii="Arial" w:hAnsi="Arial" w:cs="Arial"/>
                <w:sz w:val="36"/>
                <w:szCs w:val="36"/>
              </w:rPr>
            </w:pPr>
          </w:p>
        </w:tc>
        <w:tc>
          <w:tcPr>
            <w:tcW w:w="1350" w:type="dxa"/>
          </w:tcPr>
          <w:p w14:paraId="44010291" w14:textId="77777777" w:rsidR="00F73655" w:rsidRPr="008307D8" w:rsidRDefault="00F73655" w:rsidP="00AF7C4A">
            <w:pPr>
              <w:pStyle w:val="NoSpacing"/>
              <w:jc w:val="center"/>
              <w:rPr>
                <w:rFonts w:ascii="Arial" w:hAnsi="Arial" w:cs="Arial"/>
                <w:sz w:val="36"/>
                <w:szCs w:val="36"/>
              </w:rPr>
            </w:pPr>
          </w:p>
        </w:tc>
      </w:tr>
      <w:tr w:rsidR="00F73655" w:rsidRPr="008307D8" w14:paraId="61C216C3" w14:textId="77777777" w:rsidTr="00AF7C4A">
        <w:tc>
          <w:tcPr>
            <w:tcW w:w="4320" w:type="dxa"/>
          </w:tcPr>
          <w:p w14:paraId="3A5D0A95" w14:textId="77777777" w:rsidR="00F73655" w:rsidRPr="008307D8" w:rsidRDefault="00F73655" w:rsidP="00AF7C4A">
            <w:pPr>
              <w:pStyle w:val="NoSpacing"/>
              <w:rPr>
                <w:rFonts w:ascii="Arial" w:hAnsi="Arial" w:cs="Arial"/>
                <w:sz w:val="36"/>
                <w:szCs w:val="36"/>
              </w:rPr>
            </w:pPr>
            <w:r w:rsidRPr="008307D8">
              <w:rPr>
                <w:rFonts w:ascii="Arial" w:hAnsi="Arial" w:cs="Arial"/>
                <w:sz w:val="36"/>
                <w:szCs w:val="36"/>
              </w:rPr>
              <w:t xml:space="preserve">7. </w:t>
            </w:r>
            <w:r w:rsidR="00E53833" w:rsidRPr="008307D8">
              <w:rPr>
                <w:rFonts w:ascii="Arial" w:hAnsi="Arial" w:cs="Arial"/>
                <w:sz w:val="36"/>
                <w:szCs w:val="36"/>
              </w:rPr>
              <w:t>Becoming an Upstander</w:t>
            </w:r>
          </w:p>
        </w:tc>
        <w:tc>
          <w:tcPr>
            <w:tcW w:w="1350" w:type="dxa"/>
          </w:tcPr>
          <w:p w14:paraId="1E6BC854" w14:textId="77777777" w:rsidR="00F73655" w:rsidRPr="008307D8" w:rsidRDefault="00F73655" w:rsidP="00AF7C4A">
            <w:pPr>
              <w:pStyle w:val="NoSpacing"/>
              <w:jc w:val="center"/>
              <w:rPr>
                <w:rFonts w:ascii="Arial" w:hAnsi="Arial" w:cs="Arial"/>
                <w:sz w:val="36"/>
                <w:szCs w:val="36"/>
              </w:rPr>
            </w:pPr>
          </w:p>
        </w:tc>
        <w:tc>
          <w:tcPr>
            <w:tcW w:w="1350" w:type="dxa"/>
          </w:tcPr>
          <w:p w14:paraId="27F0FBF5" w14:textId="77777777" w:rsidR="00F73655" w:rsidRPr="008307D8" w:rsidRDefault="00F73655" w:rsidP="00AF7C4A">
            <w:pPr>
              <w:pStyle w:val="NoSpacing"/>
              <w:jc w:val="center"/>
              <w:rPr>
                <w:rFonts w:ascii="Arial" w:hAnsi="Arial" w:cs="Arial"/>
                <w:sz w:val="36"/>
                <w:szCs w:val="36"/>
              </w:rPr>
            </w:pPr>
          </w:p>
        </w:tc>
        <w:tc>
          <w:tcPr>
            <w:tcW w:w="1350" w:type="dxa"/>
          </w:tcPr>
          <w:p w14:paraId="62FEBDBE" w14:textId="77777777" w:rsidR="00F73655" w:rsidRPr="008307D8" w:rsidRDefault="00F73655" w:rsidP="00AF7C4A">
            <w:pPr>
              <w:pStyle w:val="NoSpacing"/>
              <w:jc w:val="center"/>
              <w:rPr>
                <w:rFonts w:ascii="Arial" w:hAnsi="Arial" w:cs="Arial"/>
                <w:sz w:val="36"/>
                <w:szCs w:val="36"/>
              </w:rPr>
            </w:pPr>
          </w:p>
        </w:tc>
      </w:tr>
      <w:tr w:rsidR="00F73655" w:rsidRPr="008307D8" w14:paraId="27864004" w14:textId="77777777" w:rsidTr="00AF7C4A">
        <w:tc>
          <w:tcPr>
            <w:tcW w:w="4320" w:type="dxa"/>
          </w:tcPr>
          <w:p w14:paraId="6DF01087" w14:textId="77777777" w:rsidR="00F73655" w:rsidRPr="008307D8" w:rsidRDefault="00F73655" w:rsidP="00AF7C4A">
            <w:pPr>
              <w:pStyle w:val="NoSpacing"/>
              <w:rPr>
                <w:rFonts w:ascii="Arial" w:hAnsi="Arial" w:cs="Arial"/>
                <w:sz w:val="36"/>
                <w:szCs w:val="36"/>
              </w:rPr>
            </w:pPr>
            <w:r w:rsidRPr="008307D8">
              <w:rPr>
                <w:rFonts w:ascii="Arial" w:hAnsi="Arial" w:cs="Arial"/>
                <w:sz w:val="36"/>
                <w:szCs w:val="36"/>
              </w:rPr>
              <w:t xml:space="preserve">8. </w:t>
            </w:r>
            <w:r w:rsidR="00E53833" w:rsidRPr="008307D8">
              <w:rPr>
                <w:rFonts w:ascii="Arial" w:hAnsi="Arial" w:cs="Arial"/>
                <w:sz w:val="36"/>
                <w:szCs w:val="36"/>
              </w:rPr>
              <w:t>Benefits</w:t>
            </w:r>
          </w:p>
        </w:tc>
        <w:tc>
          <w:tcPr>
            <w:tcW w:w="1350" w:type="dxa"/>
          </w:tcPr>
          <w:p w14:paraId="2DB6F525" w14:textId="77777777" w:rsidR="00F73655" w:rsidRPr="008307D8" w:rsidRDefault="00F73655" w:rsidP="00AF7C4A">
            <w:pPr>
              <w:pStyle w:val="NoSpacing"/>
              <w:jc w:val="center"/>
              <w:rPr>
                <w:rFonts w:ascii="Arial" w:hAnsi="Arial" w:cs="Arial"/>
                <w:sz w:val="36"/>
                <w:szCs w:val="36"/>
              </w:rPr>
            </w:pPr>
          </w:p>
        </w:tc>
        <w:tc>
          <w:tcPr>
            <w:tcW w:w="1350" w:type="dxa"/>
          </w:tcPr>
          <w:p w14:paraId="5EE747B5" w14:textId="77777777" w:rsidR="00F73655" w:rsidRPr="008307D8" w:rsidRDefault="00F73655" w:rsidP="00AF7C4A">
            <w:pPr>
              <w:pStyle w:val="NoSpacing"/>
              <w:jc w:val="center"/>
              <w:rPr>
                <w:rFonts w:ascii="Arial" w:hAnsi="Arial" w:cs="Arial"/>
                <w:sz w:val="36"/>
                <w:szCs w:val="36"/>
              </w:rPr>
            </w:pPr>
          </w:p>
        </w:tc>
        <w:tc>
          <w:tcPr>
            <w:tcW w:w="1350" w:type="dxa"/>
          </w:tcPr>
          <w:p w14:paraId="69B6DE97" w14:textId="77777777" w:rsidR="00F73655" w:rsidRPr="008307D8" w:rsidRDefault="00F73655" w:rsidP="00AF7C4A">
            <w:pPr>
              <w:pStyle w:val="NoSpacing"/>
              <w:jc w:val="center"/>
              <w:rPr>
                <w:rFonts w:ascii="Arial" w:hAnsi="Arial" w:cs="Arial"/>
                <w:sz w:val="36"/>
                <w:szCs w:val="36"/>
              </w:rPr>
            </w:pPr>
          </w:p>
        </w:tc>
      </w:tr>
      <w:tr w:rsidR="00F73655" w:rsidRPr="008307D8" w14:paraId="168030B0" w14:textId="77777777" w:rsidTr="00AF7C4A">
        <w:tc>
          <w:tcPr>
            <w:tcW w:w="4320" w:type="dxa"/>
          </w:tcPr>
          <w:p w14:paraId="6452A847" w14:textId="77777777" w:rsidR="00F73655" w:rsidRPr="008307D8" w:rsidRDefault="00F73655" w:rsidP="00AF7C4A">
            <w:pPr>
              <w:pStyle w:val="NoSpacing"/>
              <w:rPr>
                <w:rFonts w:ascii="Arial" w:hAnsi="Arial" w:cs="Arial"/>
                <w:sz w:val="36"/>
                <w:szCs w:val="36"/>
              </w:rPr>
            </w:pPr>
            <w:r w:rsidRPr="008307D8">
              <w:rPr>
                <w:rFonts w:ascii="Arial" w:hAnsi="Arial" w:cs="Arial"/>
                <w:sz w:val="36"/>
                <w:szCs w:val="36"/>
              </w:rPr>
              <w:t xml:space="preserve">9. </w:t>
            </w:r>
            <w:r w:rsidR="00E53833" w:rsidRPr="008307D8">
              <w:rPr>
                <w:rFonts w:ascii="Arial" w:hAnsi="Arial" w:cs="Arial"/>
                <w:sz w:val="36"/>
                <w:szCs w:val="36"/>
              </w:rPr>
              <w:t>Personal Action Plan</w:t>
            </w:r>
          </w:p>
        </w:tc>
        <w:tc>
          <w:tcPr>
            <w:tcW w:w="1350" w:type="dxa"/>
          </w:tcPr>
          <w:p w14:paraId="520E88EE" w14:textId="77777777" w:rsidR="00F73655" w:rsidRPr="008307D8" w:rsidRDefault="00F73655" w:rsidP="00AF7C4A">
            <w:pPr>
              <w:pStyle w:val="NoSpacing"/>
              <w:jc w:val="center"/>
              <w:rPr>
                <w:rFonts w:ascii="Arial" w:hAnsi="Arial" w:cs="Arial"/>
                <w:sz w:val="36"/>
                <w:szCs w:val="36"/>
              </w:rPr>
            </w:pPr>
          </w:p>
        </w:tc>
        <w:tc>
          <w:tcPr>
            <w:tcW w:w="1350" w:type="dxa"/>
          </w:tcPr>
          <w:p w14:paraId="12A7E3D6" w14:textId="77777777" w:rsidR="00F73655" w:rsidRPr="008307D8" w:rsidRDefault="00F73655" w:rsidP="00AF7C4A">
            <w:pPr>
              <w:pStyle w:val="NoSpacing"/>
              <w:jc w:val="center"/>
              <w:rPr>
                <w:rFonts w:ascii="Arial" w:hAnsi="Arial" w:cs="Arial"/>
                <w:sz w:val="36"/>
                <w:szCs w:val="36"/>
              </w:rPr>
            </w:pPr>
          </w:p>
        </w:tc>
        <w:tc>
          <w:tcPr>
            <w:tcW w:w="1350" w:type="dxa"/>
          </w:tcPr>
          <w:p w14:paraId="4DDC4642" w14:textId="77777777" w:rsidR="00F73655" w:rsidRPr="008307D8" w:rsidRDefault="00F73655" w:rsidP="00AF7C4A">
            <w:pPr>
              <w:pStyle w:val="NoSpacing"/>
              <w:jc w:val="center"/>
              <w:rPr>
                <w:rFonts w:ascii="Arial" w:hAnsi="Arial" w:cs="Arial"/>
                <w:sz w:val="36"/>
                <w:szCs w:val="36"/>
              </w:rPr>
            </w:pPr>
          </w:p>
        </w:tc>
      </w:tr>
      <w:tr w:rsidR="00F73655" w:rsidRPr="008307D8" w14:paraId="0D36FE6A" w14:textId="77777777" w:rsidTr="00AF7C4A">
        <w:tc>
          <w:tcPr>
            <w:tcW w:w="4320" w:type="dxa"/>
          </w:tcPr>
          <w:p w14:paraId="4ED89A31" w14:textId="77777777" w:rsidR="00F73655" w:rsidRPr="008307D8" w:rsidRDefault="00F73655" w:rsidP="00AF7C4A">
            <w:pPr>
              <w:pStyle w:val="NoSpacing"/>
              <w:rPr>
                <w:rFonts w:ascii="Arial" w:hAnsi="Arial" w:cs="Arial"/>
                <w:sz w:val="36"/>
                <w:szCs w:val="36"/>
              </w:rPr>
            </w:pPr>
            <w:r w:rsidRPr="008307D8">
              <w:rPr>
                <w:rFonts w:ascii="Arial" w:hAnsi="Arial" w:cs="Arial"/>
                <w:sz w:val="36"/>
                <w:szCs w:val="36"/>
              </w:rPr>
              <w:t xml:space="preserve">10. </w:t>
            </w:r>
            <w:r w:rsidR="00E53833" w:rsidRPr="008307D8">
              <w:rPr>
                <w:rFonts w:ascii="Arial" w:hAnsi="Arial" w:cs="Arial"/>
                <w:sz w:val="36"/>
                <w:szCs w:val="36"/>
              </w:rPr>
              <w:t>Wrap-Up</w:t>
            </w:r>
          </w:p>
        </w:tc>
        <w:tc>
          <w:tcPr>
            <w:tcW w:w="1350" w:type="dxa"/>
          </w:tcPr>
          <w:p w14:paraId="66A023DD" w14:textId="77777777" w:rsidR="00F73655" w:rsidRPr="008307D8" w:rsidRDefault="00F73655" w:rsidP="00AF7C4A">
            <w:pPr>
              <w:pStyle w:val="NoSpacing"/>
              <w:jc w:val="center"/>
              <w:rPr>
                <w:rFonts w:ascii="Arial" w:hAnsi="Arial" w:cs="Arial"/>
                <w:sz w:val="36"/>
                <w:szCs w:val="36"/>
              </w:rPr>
            </w:pPr>
          </w:p>
        </w:tc>
        <w:tc>
          <w:tcPr>
            <w:tcW w:w="1350" w:type="dxa"/>
          </w:tcPr>
          <w:p w14:paraId="288CBBDD" w14:textId="77777777" w:rsidR="00F73655" w:rsidRPr="008307D8" w:rsidRDefault="00F73655" w:rsidP="00AF7C4A">
            <w:pPr>
              <w:pStyle w:val="NoSpacing"/>
              <w:jc w:val="center"/>
              <w:rPr>
                <w:rFonts w:ascii="Arial" w:hAnsi="Arial" w:cs="Arial"/>
                <w:sz w:val="36"/>
                <w:szCs w:val="36"/>
              </w:rPr>
            </w:pPr>
          </w:p>
        </w:tc>
        <w:tc>
          <w:tcPr>
            <w:tcW w:w="1350" w:type="dxa"/>
          </w:tcPr>
          <w:p w14:paraId="3A0FDA50" w14:textId="77777777" w:rsidR="00F73655" w:rsidRPr="008307D8" w:rsidRDefault="00F73655" w:rsidP="00AF7C4A">
            <w:pPr>
              <w:pStyle w:val="NoSpacing"/>
              <w:jc w:val="center"/>
              <w:rPr>
                <w:rFonts w:ascii="Arial" w:hAnsi="Arial" w:cs="Arial"/>
                <w:sz w:val="36"/>
                <w:szCs w:val="36"/>
              </w:rPr>
            </w:pPr>
          </w:p>
        </w:tc>
      </w:tr>
      <w:tr w:rsidR="00F73655" w:rsidRPr="008307D8" w14:paraId="1FEE4009" w14:textId="77777777" w:rsidTr="00AF7C4A">
        <w:tc>
          <w:tcPr>
            <w:tcW w:w="4320" w:type="dxa"/>
          </w:tcPr>
          <w:p w14:paraId="11CAE9B3" w14:textId="77777777" w:rsidR="00F73655" w:rsidRPr="008307D8" w:rsidRDefault="00852B3C" w:rsidP="00AF7C4A">
            <w:pPr>
              <w:pStyle w:val="NoSpacing"/>
              <w:rPr>
                <w:rFonts w:ascii="Arial" w:hAnsi="Arial" w:cs="Arial"/>
                <w:sz w:val="36"/>
                <w:szCs w:val="36"/>
              </w:rPr>
            </w:pPr>
            <w:r w:rsidRPr="008307D8">
              <w:rPr>
                <w:rFonts w:ascii="Arial" w:hAnsi="Arial" w:cs="Arial"/>
                <w:sz w:val="36"/>
                <w:szCs w:val="36"/>
              </w:rPr>
              <w:t>Question and</w:t>
            </w:r>
            <w:r w:rsidR="00E53833" w:rsidRPr="008307D8">
              <w:rPr>
                <w:rFonts w:ascii="Arial" w:hAnsi="Arial" w:cs="Arial"/>
                <w:sz w:val="36"/>
                <w:szCs w:val="36"/>
              </w:rPr>
              <w:t xml:space="preserve"> Answer Sessions</w:t>
            </w:r>
          </w:p>
        </w:tc>
        <w:tc>
          <w:tcPr>
            <w:tcW w:w="1350" w:type="dxa"/>
          </w:tcPr>
          <w:p w14:paraId="30742C8E" w14:textId="77777777" w:rsidR="00F73655" w:rsidRPr="008307D8" w:rsidRDefault="00F73655" w:rsidP="00AF7C4A">
            <w:pPr>
              <w:pStyle w:val="NoSpacing"/>
              <w:jc w:val="center"/>
              <w:rPr>
                <w:rFonts w:ascii="Arial" w:hAnsi="Arial" w:cs="Arial"/>
                <w:sz w:val="36"/>
                <w:szCs w:val="36"/>
              </w:rPr>
            </w:pPr>
          </w:p>
        </w:tc>
        <w:tc>
          <w:tcPr>
            <w:tcW w:w="1350" w:type="dxa"/>
          </w:tcPr>
          <w:p w14:paraId="73DE03B9" w14:textId="77777777" w:rsidR="00F73655" w:rsidRPr="008307D8" w:rsidRDefault="00F73655" w:rsidP="00AF7C4A">
            <w:pPr>
              <w:pStyle w:val="NoSpacing"/>
              <w:jc w:val="center"/>
              <w:rPr>
                <w:rFonts w:ascii="Arial" w:hAnsi="Arial" w:cs="Arial"/>
                <w:sz w:val="36"/>
                <w:szCs w:val="36"/>
              </w:rPr>
            </w:pPr>
          </w:p>
        </w:tc>
        <w:tc>
          <w:tcPr>
            <w:tcW w:w="1350" w:type="dxa"/>
          </w:tcPr>
          <w:p w14:paraId="2741BCA1" w14:textId="77777777" w:rsidR="00F73655" w:rsidRPr="008307D8" w:rsidRDefault="00F73655" w:rsidP="00AF7C4A">
            <w:pPr>
              <w:pStyle w:val="NoSpacing"/>
              <w:jc w:val="center"/>
              <w:rPr>
                <w:rFonts w:ascii="Arial" w:hAnsi="Arial" w:cs="Arial"/>
                <w:sz w:val="36"/>
                <w:szCs w:val="36"/>
              </w:rPr>
            </w:pPr>
          </w:p>
        </w:tc>
      </w:tr>
    </w:tbl>
    <w:p w14:paraId="121B610E" w14:textId="77777777" w:rsidR="00F73655" w:rsidRPr="008307D8" w:rsidRDefault="00F73655" w:rsidP="00F73655">
      <w:pPr>
        <w:pStyle w:val="NoSpacing"/>
        <w:rPr>
          <w:rFonts w:ascii="Arial" w:hAnsi="Arial" w:cs="Arial"/>
          <w:sz w:val="36"/>
          <w:szCs w:val="36"/>
        </w:rPr>
      </w:pPr>
    </w:p>
    <w:p w14:paraId="3F670A03" w14:textId="77777777" w:rsidR="00F73655" w:rsidRPr="008307D8" w:rsidRDefault="00F73655" w:rsidP="00F73655">
      <w:pPr>
        <w:pStyle w:val="NoSpacing"/>
        <w:rPr>
          <w:rFonts w:ascii="Arial" w:hAnsi="Arial" w:cs="Arial"/>
          <w:sz w:val="36"/>
          <w:szCs w:val="36"/>
        </w:rPr>
      </w:pPr>
    </w:p>
    <w:p w14:paraId="6EF7EA35" w14:textId="77777777" w:rsidR="00F73655" w:rsidRPr="008307D8" w:rsidRDefault="00F73655" w:rsidP="00A86400">
      <w:pPr>
        <w:pStyle w:val="ListParagraph"/>
        <w:numPr>
          <w:ilvl w:val="0"/>
          <w:numId w:val="23"/>
        </w:numPr>
        <w:spacing w:line="240" w:lineRule="auto"/>
        <w:contextualSpacing w:val="0"/>
        <w:rPr>
          <w:rFonts w:cs="Arial"/>
          <w:sz w:val="36"/>
          <w:szCs w:val="36"/>
        </w:rPr>
      </w:pPr>
      <w:r w:rsidRPr="008307D8">
        <w:rPr>
          <w:rFonts w:cs="Arial"/>
          <w:sz w:val="36"/>
          <w:szCs w:val="36"/>
        </w:rPr>
        <w:t>Are there any additional topics or information you think should be included? If so, what?</w:t>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p>
    <w:p w14:paraId="37E0DA48" w14:textId="77777777" w:rsidR="00F73655" w:rsidRPr="008307D8" w:rsidRDefault="00F73655" w:rsidP="00A86400">
      <w:pPr>
        <w:pStyle w:val="ListParagraph"/>
        <w:numPr>
          <w:ilvl w:val="0"/>
          <w:numId w:val="23"/>
        </w:numPr>
        <w:spacing w:line="240" w:lineRule="auto"/>
        <w:contextualSpacing w:val="0"/>
        <w:rPr>
          <w:rFonts w:cs="Arial"/>
          <w:sz w:val="36"/>
          <w:szCs w:val="36"/>
        </w:rPr>
      </w:pPr>
      <w:r w:rsidRPr="008307D8">
        <w:rPr>
          <w:rFonts w:cs="Arial"/>
          <w:sz w:val="36"/>
          <w:szCs w:val="36"/>
        </w:rPr>
        <w:t>How much, if any, do you think your future actions will be different as a result of this training? How?</w:t>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r w:rsidR="004D7968" w:rsidRPr="008307D8">
        <w:rPr>
          <w:rFonts w:cs="Arial"/>
          <w:sz w:val="36"/>
          <w:szCs w:val="36"/>
        </w:rPr>
        <w:br/>
      </w:r>
    </w:p>
    <w:p w14:paraId="4822CCB4" w14:textId="77777777" w:rsidR="00F73655" w:rsidRPr="008307D8" w:rsidRDefault="00F73655" w:rsidP="00A86400">
      <w:pPr>
        <w:pStyle w:val="ListParagraph"/>
        <w:numPr>
          <w:ilvl w:val="0"/>
          <w:numId w:val="23"/>
        </w:numPr>
        <w:spacing w:line="240" w:lineRule="auto"/>
        <w:contextualSpacing w:val="0"/>
        <w:rPr>
          <w:rFonts w:cs="Arial"/>
          <w:sz w:val="36"/>
          <w:szCs w:val="36"/>
        </w:rPr>
      </w:pPr>
      <w:r w:rsidRPr="008307D8">
        <w:rPr>
          <w:rFonts w:cs="Arial"/>
          <w:sz w:val="36"/>
          <w:szCs w:val="36"/>
        </w:rPr>
        <w:lastRenderedPageBreak/>
        <w:t>Do you have any other comments you wish to share? (Optional)</w:t>
      </w:r>
    </w:p>
    <w:p w14:paraId="7A13F957" w14:textId="77777777" w:rsidR="004D7968" w:rsidRPr="008307D8" w:rsidRDefault="004D7968" w:rsidP="00F73655">
      <w:pPr>
        <w:rPr>
          <w:rFonts w:cs="Arial"/>
          <w:sz w:val="36"/>
          <w:szCs w:val="36"/>
        </w:rPr>
      </w:pPr>
    </w:p>
    <w:p w14:paraId="6B518AA5" w14:textId="77777777" w:rsidR="004D7968" w:rsidRPr="008307D8" w:rsidRDefault="004D7968" w:rsidP="00F73655">
      <w:pPr>
        <w:rPr>
          <w:rFonts w:cs="Arial"/>
          <w:sz w:val="36"/>
          <w:szCs w:val="36"/>
        </w:rPr>
      </w:pPr>
    </w:p>
    <w:p w14:paraId="3240C883" w14:textId="77777777" w:rsidR="004D7968" w:rsidRPr="008307D8" w:rsidRDefault="004D7968" w:rsidP="00F73655">
      <w:pPr>
        <w:rPr>
          <w:rFonts w:cs="Arial"/>
          <w:sz w:val="36"/>
          <w:szCs w:val="36"/>
        </w:rPr>
      </w:pPr>
    </w:p>
    <w:p w14:paraId="7A592B11" w14:textId="77777777" w:rsidR="004D7968" w:rsidRPr="008307D8" w:rsidRDefault="004D7968" w:rsidP="00F73655">
      <w:pPr>
        <w:rPr>
          <w:rFonts w:cs="Arial"/>
          <w:sz w:val="36"/>
          <w:szCs w:val="36"/>
        </w:rPr>
      </w:pPr>
      <w:r w:rsidRPr="008307D8">
        <w:rPr>
          <w:rFonts w:cs="Arial"/>
          <w:sz w:val="36"/>
          <w:szCs w:val="36"/>
        </w:rPr>
        <w:t xml:space="preserve">Please </w:t>
      </w:r>
      <w:r w:rsidR="004A33A1" w:rsidRPr="008307D8">
        <w:rPr>
          <w:rFonts w:cs="Arial"/>
          <w:sz w:val="36"/>
          <w:szCs w:val="36"/>
        </w:rPr>
        <w:t>turn in your feedback in the matter requested by the facilitators</w:t>
      </w:r>
      <w:r w:rsidRPr="008307D8">
        <w:rPr>
          <w:rFonts w:cs="Arial"/>
          <w:sz w:val="36"/>
          <w:szCs w:val="36"/>
        </w:rPr>
        <w:t>.</w:t>
      </w:r>
    </w:p>
    <w:p w14:paraId="3A19C517" w14:textId="77777777" w:rsidR="00B637C3" w:rsidRPr="008307D8" w:rsidRDefault="00B7024B" w:rsidP="00B637C3">
      <w:pPr>
        <w:pStyle w:val="Heading3"/>
        <w:rPr>
          <w:sz w:val="40"/>
          <w:szCs w:val="32"/>
        </w:rPr>
      </w:pPr>
      <w:bookmarkStart w:id="58" w:name="_Personal_Action_Plan_1"/>
      <w:bookmarkStart w:id="59" w:name="_Privilege_Awareness_Exercise"/>
      <w:bookmarkStart w:id="60" w:name="_Possible_Workshop_Schedule"/>
      <w:bookmarkStart w:id="61" w:name="_Ref467227856"/>
      <w:bookmarkStart w:id="62" w:name="_Toc21442213"/>
      <w:bookmarkEnd w:id="56"/>
      <w:bookmarkEnd w:id="58"/>
      <w:bookmarkEnd w:id="59"/>
      <w:bookmarkEnd w:id="60"/>
      <w:r w:rsidRPr="008307D8">
        <w:rPr>
          <w:sz w:val="40"/>
          <w:szCs w:val="32"/>
        </w:rPr>
        <w:lastRenderedPageBreak/>
        <w:t>P</w:t>
      </w:r>
      <w:r w:rsidR="00B637C3" w:rsidRPr="008307D8">
        <w:rPr>
          <w:sz w:val="40"/>
          <w:szCs w:val="32"/>
        </w:rPr>
        <w:t xml:space="preserve">rivilege </w:t>
      </w:r>
      <w:r w:rsidR="00D33400" w:rsidRPr="008307D8">
        <w:rPr>
          <w:sz w:val="40"/>
          <w:szCs w:val="32"/>
        </w:rPr>
        <w:t xml:space="preserve">Awareness </w:t>
      </w:r>
      <w:r w:rsidR="00B637C3" w:rsidRPr="008307D8">
        <w:rPr>
          <w:sz w:val="40"/>
          <w:szCs w:val="32"/>
        </w:rPr>
        <w:t>Exercise</w:t>
      </w:r>
      <w:bookmarkEnd w:id="61"/>
      <w:bookmarkEnd w:id="62"/>
    </w:p>
    <w:p w14:paraId="09AAD16F" w14:textId="77777777" w:rsidR="00B637C3" w:rsidRPr="008307D8" w:rsidRDefault="00B637C3" w:rsidP="00B637C3">
      <w:pPr>
        <w:pStyle w:val="docHandoutNormal"/>
        <w:rPr>
          <w:sz w:val="36"/>
          <w:szCs w:val="32"/>
        </w:rPr>
      </w:pPr>
      <w:r w:rsidRPr="008307D8">
        <w:rPr>
          <w:sz w:val="36"/>
          <w:szCs w:val="32"/>
        </w:rPr>
        <w:t>This exercise is anonymous. Do not write your name on this sheet of paper.</w:t>
      </w:r>
    </w:p>
    <w:p w14:paraId="79314D23" w14:textId="77777777" w:rsidR="00B637C3" w:rsidRPr="008307D8" w:rsidRDefault="00B637C3" w:rsidP="00B637C3">
      <w:pPr>
        <w:pStyle w:val="docHandoutNormal"/>
        <w:rPr>
          <w:sz w:val="36"/>
          <w:szCs w:val="32"/>
        </w:rPr>
      </w:pPr>
      <w:r w:rsidRPr="008307D8">
        <w:rPr>
          <w:sz w:val="36"/>
          <w:szCs w:val="32"/>
        </w:rPr>
        <w:t xml:space="preserve">For each statement below, circle the one </w:t>
      </w:r>
      <w:r w:rsidR="001972D3" w:rsidRPr="008307D8">
        <w:rPr>
          <w:sz w:val="36"/>
          <w:szCs w:val="32"/>
        </w:rPr>
        <w:t>statement</w:t>
      </w:r>
      <w:r w:rsidRPr="008307D8">
        <w:rPr>
          <w:sz w:val="36"/>
          <w:szCs w:val="32"/>
        </w:rPr>
        <w:t xml:space="preserve"> that comes closest to how you feel. As is true with all our exercises, if you find this to be too upsetting, you are free to go to another room until the exercise is over.</w:t>
      </w:r>
      <w:r w:rsidR="00F7634E" w:rsidRPr="008307D8">
        <w:rPr>
          <w:sz w:val="36"/>
          <w:szCs w:val="32"/>
        </w:rPr>
        <w:br/>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340"/>
        <w:gridCol w:w="2160"/>
        <w:gridCol w:w="2880"/>
        <w:gridCol w:w="2250"/>
      </w:tblGrid>
      <w:tr w:rsidR="00B637C3" w:rsidRPr="008307D8" w14:paraId="226DEDAA" w14:textId="77777777" w:rsidTr="00B637C3">
        <w:tc>
          <w:tcPr>
            <w:tcW w:w="540" w:type="dxa"/>
          </w:tcPr>
          <w:p w14:paraId="7369324B" w14:textId="77777777" w:rsidR="00B637C3" w:rsidRPr="008307D8" w:rsidRDefault="00B637C3" w:rsidP="00B637C3">
            <w:pPr>
              <w:pStyle w:val="docHandoutNoSpacing"/>
              <w:rPr>
                <w:b/>
                <w:sz w:val="36"/>
                <w:szCs w:val="32"/>
              </w:rPr>
            </w:pPr>
            <w:r w:rsidRPr="008307D8">
              <w:rPr>
                <w:b/>
                <w:sz w:val="36"/>
                <w:szCs w:val="32"/>
              </w:rPr>
              <w:t>1.</w:t>
            </w:r>
          </w:p>
        </w:tc>
        <w:tc>
          <w:tcPr>
            <w:tcW w:w="9630" w:type="dxa"/>
            <w:gridSpan w:val="4"/>
          </w:tcPr>
          <w:p w14:paraId="25BB6DBF" w14:textId="77777777" w:rsidR="00B637C3" w:rsidRPr="008307D8" w:rsidRDefault="00B637C3" w:rsidP="00B637C3">
            <w:pPr>
              <w:pStyle w:val="docHandoutNoSpacing"/>
              <w:rPr>
                <w:b/>
                <w:sz w:val="36"/>
                <w:szCs w:val="32"/>
              </w:rPr>
            </w:pPr>
            <w:r w:rsidRPr="008307D8">
              <w:rPr>
                <w:b/>
                <w:sz w:val="36"/>
                <w:szCs w:val="32"/>
              </w:rPr>
              <w:t xml:space="preserve">I am comfortable discussing my </w:t>
            </w:r>
            <w:r w:rsidR="00727D09" w:rsidRPr="008307D8">
              <w:rPr>
                <w:b/>
                <w:sz w:val="36"/>
                <w:szCs w:val="32"/>
              </w:rPr>
              <w:t>significant other</w:t>
            </w:r>
            <w:r w:rsidRPr="008307D8">
              <w:rPr>
                <w:b/>
                <w:sz w:val="36"/>
                <w:szCs w:val="32"/>
              </w:rPr>
              <w:t xml:space="preserve"> at work, including using their name and gender-specific pronoun.</w:t>
            </w:r>
          </w:p>
        </w:tc>
      </w:tr>
      <w:tr w:rsidR="00B637C3" w:rsidRPr="008307D8" w14:paraId="0B41F4BE" w14:textId="77777777" w:rsidTr="00B637C3">
        <w:tc>
          <w:tcPr>
            <w:tcW w:w="540" w:type="dxa"/>
          </w:tcPr>
          <w:p w14:paraId="6E434BDA" w14:textId="77777777" w:rsidR="00B637C3" w:rsidRPr="008307D8" w:rsidRDefault="00B637C3" w:rsidP="00B637C3">
            <w:pPr>
              <w:pStyle w:val="docHandoutNoSpacing"/>
              <w:rPr>
                <w:sz w:val="36"/>
                <w:szCs w:val="32"/>
              </w:rPr>
            </w:pPr>
          </w:p>
        </w:tc>
        <w:tc>
          <w:tcPr>
            <w:tcW w:w="2340" w:type="dxa"/>
          </w:tcPr>
          <w:p w14:paraId="26C1D3C5" w14:textId="77777777" w:rsidR="00B637C3" w:rsidRPr="008307D8" w:rsidRDefault="00B637C3" w:rsidP="001E1D96">
            <w:pPr>
              <w:pStyle w:val="docHandoutNoSpacing"/>
              <w:jc w:val="center"/>
              <w:rPr>
                <w:sz w:val="36"/>
                <w:szCs w:val="32"/>
              </w:rPr>
            </w:pPr>
          </w:p>
        </w:tc>
        <w:tc>
          <w:tcPr>
            <w:tcW w:w="2160" w:type="dxa"/>
          </w:tcPr>
          <w:p w14:paraId="74E603DB" w14:textId="77777777" w:rsidR="00B637C3" w:rsidRPr="008307D8" w:rsidRDefault="00B637C3" w:rsidP="001E1D96">
            <w:pPr>
              <w:pStyle w:val="docHandoutNoSpacing"/>
              <w:jc w:val="center"/>
              <w:rPr>
                <w:sz w:val="36"/>
                <w:szCs w:val="32"/>
              </w:rPr>
            </w:pPr>
          </w:p>
        </w:tc>
        <w:tc>
          <w:tcPr>
            <w:tcW w:w="2880" w:type="dxa"/>
          </w:tcPr>
          <w:p w14:paraId="372ED9DA" w14:textId="77777777" w:rsidR="00B637C3" w:rsidRPr="008307D8" w:rsidRDefault="00B637C3" w:rsidP="001E1D96">
            <w:pPr>
              <w:pStyle w:val="docHandoutNoSpacing"/>
              <w:jc w:val="center"/>
              <w:rPr>
                <w:sz w:val="36"/>
                <w:szCs w:val="32"/>
              </w:rPr>
            </w:pPr>
          </w:p>
        </w:tc>
        <w:tc>
          <w:tcPr>
            <w:tcW w:w="2250" w:type="dxa"/>
          </w:tcPr>
          <w:p w14:paraId="1B684C40" w14:textId="77777777" w:rsidR="00B637C3" w:rsidRPr="008307D8" w:rsidRDefault="00B637C3" w:rsidP="001E1D96">
            <w:pPr>
              <w:pStyle w:val="docHandoutNoSpacing"/>
              <w:jc w:val="center"/>
              <w:rPr>
                <w:sz w:val="36"/>
                <w:szCs w:val="32"/>
              </w:rPr>
            </w:pPr>
          </w:p>
        </w:tc>
      </w:tr>
      <w:tr w:rsidR="00B637C3" w:rsidRPr="008307D8" w14:paraId="4F840D4B" w14:textId="77777777" w:rsidTr="00B637C3">
        <w:tc>
          <w:tcPr>
            <w:tcW w:w="540" w:type="dxa"/>
          </w:tcPr>
          <w:p w14:paraId="7C56C70E" w14:textId="77777777" w:rsidR="00B637C3" w:rsidRPr="008307D8" w:rsidRDefault="00B637C3" w:rsidP="00B637C3">
            <w:pPr>
              <w:pStyle w:val="docHandoutNoSpacing"/>
              <w:rPr>
                <w:sz w:val="36"/>
                <w:szCs w:val="32"/>
              </w:rPr>
            </w:pPr>
          </w:p>
        </w:tc>
        <w:tc>
          <w:tcPr>
            <w:tcW w:w="2340" w:type="dxa"/>
          </w:tcPr>
          <w:p w14:paraId="281F6078" w14:textId="77777777" w:rsidR="00B637C3" w:rsidRPr="008307D8" w:rsidRDefault="00B637C3" w:rsidP="00B637C3">
            <w:pPr>
              <w:pStyle w:val="docHandoutNoSpacing"/>
              <w:rPr>
                <w:sz w:val="36"/>
                <w:szCs w:val="32"/>
              </w:rPr>
            </w:pPr>
            <w:r w:rsidRPr="008307D8">
              <w:rPr>
                <w:sz w:val="36"/>
                <w:szCs w:val="32"/>
              </w:rPr>
              <w:t>Usually true for me</w:t>
            </w:r>
            <w:r w:rsidR="001972D3" w:rsidRPr="008307D8">
              <w:rPr>
                <w:sz w:val="36"/>
                <w:szCs w:val="32"/>
              </w:rPr>
              <w:t>.</w:t>
            </w:r>
          </w:p>
        </w:tc>
        <w:tc>
          <w:tcPr>
            <w:tcW w:w="2160" w:type="dxa"/>
          </w:tcPr>
          <w:p w14:paraId="56C4A326" w14:textId="77777777" w:rsidR="00B637C3" w:rsidRPr="008307D8" w:rsidRDefault="00B637C3" w:rsidP="00B637C3">
            <w:pPr>
              <w:pStyle w:val="docHandoutNoSpacing"/>
              <w:rPr>
                <w:sz w:val="36"/>
                <w:szCs w:val="32"/>
              </w:rPr>
            </w:pPr>
            <w:r w:rsidRPr="008307D8">
              <w:rPr>
                <w:sz w:val="36"/>
                <w:szCs w:val="32"/>
              </w:rPr>
              <w:t>Often true for me</w:t>
            </w:r>
            <w:r w:rsidR="001972D3" w:rsidRPr="008307D8">
              <w:rPr>
                <w:sz w:val="36"/>
                <w:szCs w:val="32"/>
              </w:rPr>
              <w:t>.</w:t>
            </w:r>
          </w:p>
        </w:tc>
        <w:tc>
          <w:tcPr>
            <w:tcW w:w="2880" w:type="dxa"/>
          </w:tcPr>
          <w:p w14:paraId="50B3D48D" w14:textId="77777777" w:rsidR="00B637C3" w:rsidRPr="008307D8" w:rsidRDefault="00B637C3" w:rsidP="00B637C3">
            <w:pPr>
              <w:pStyle w:val="docHandoutNoSpacing"/>
              <w:rPr>
                <w:sz w:val="36"/>
                <w:szCs w:val="32"/>
              </w:rPr>
            </w:pPr>
            <w:r w:rsidRPr="008307D8">
              <w:rPr>
                <w:sz w:val="36"/>
                <w:szCs w:val="32"/>
              </w:rPr>
              <w:t>Occasionally true for me</w:t>
            </w:r>
            <w:r w:rsidR="001972D3" w:rsidRPr="008307D8">
              <w:rPr>
                <w:sz w:val="36"/>
                <w:szCs w:val="32"/>
              </w:rPr>
              <w:t>.</w:t>
            </w:r>
          </w:p>
        </w:tc>
        <w:tc>
          <w:tcPr>
            <w:tcW w:w="2250" w:type="dxa"/>
          </w:tcPr>
          <w:p w14:paraId="1DEE06B5" w14:textId="77777777" w:rsidR="00B637C3" w:rsidRPr="008307D8" w:rsidRDefault="00B637C3" w:rsidP="00B637C3">
            <w:pPr>
              <w:pStyle w:val="docHandoutNoSpacing"/>
              <w:rPr>
                <w:sz w:val="36"/>
                <w:szCs w:val="32"/>
              </w:rPr>
            </w:pPr>
            <w:r w:rsidRPr="008307D8">
              <w:rPr>
                <w:sz w:val="36"/>
                <w:szCs w:val="32"/>
              </w:rPr>
              <w:t>Rarely true for me</w:t>
            </w:r>
            <w:r w:rsidR="001972D3" w:rsidRPr="008307D8">
              <w:rPr>
                <w:sz w:val="36"/>
                <w:szCs w:val="32"/>
              </w:rPr>
              <w:t>.</w:t>
            </w:r>
          </w:p>
        </w:tc>
      </w:tr>
      <w:tr w:rsidR="00B637C3" w:rsidRPr="008307D8" w14:paraId="406AEFE0" w14:textId="77777777" w:rsidTr="00B637C3">
        <w:tc>
          <w:tcPr>
            <w:tcW w:w="540" w:type="dxa"/>
          </w:tcPr>
          <w:p w14:paraId="17FED149" w14:textId="77777777" w:rsidR="00B637C3" w:rsidRPr="008307D8" w:rsidRDefault="00B637C3" w:rsidP="00B637C3">
            <w:pPr>
              <w:pStyle w:val="docHandoutNoSpacing"/>
              <w:rPr>
                <w:sz w:val="36"/>
                <w:szCs w:val="32"/>
              </w:rPr>
            </w:pPr>
          </w:p>
        </w:tc>
        <w:tc>
          <w:tcPr>
            <w:tcW w:w="2340" w:type="dxa"/>
          </w:tcPr>
          <w:p w14:paraId="25AFAB99" w14:textId="77777777" w:rsidR="00B637C3" w:rsidRPr="008307D8" w:rsidRDefault="00B637C3" w:rsidP="00B637C3">
            <w:pPr>
              <w:pStyle w:val="docHandoutNoSpacing"/>
              <w:rPr>
                <w:sz w:val="36"/>
                <w:szCs w:val="32"/>
              </w:rPr>
            </w:pPr>
          </w:p>
        </w:tc>
        <w:tc>
          <w:tcPr>
            <w:tcW w:w="2160" w:type="dxa"/>
          </w:tcPr>
          <w:p w14:paraId="5F56CA65" w14:textId="77777777" w:rsidR="00B637C3" w:rsidRPr="008307D8" w:rsidRDefault="00B637C3" w:rsidP="00B637C3">
            <w:pPr>
              <w:pStyle w:val="docHandoutNoSpacing"/>
              <w:rPr>
                <w:sz w:val="36"/>
                <w:szCs w:val="32"/>
              </w:rPr>
            </w:pPr>
          </w:p>
        </w:tc>
        <w:tc>
          <w:tcPr>
            <w:tcW w:w="2880" w:type="dxa"/>
          </w:tcPr>
          <w:p w14:paraId="1F9F7F47" w14:textId="77777777" w:rsidR="00B637C3" w:rsidRPr="008307D8" w:rsidRDefault="00B637C3" w:rsidP="00B637C3">
            <w:pPr>
              <w:pStyle w:val="docHandoutNoSpacing"/>
              <w:rPr>
                <w:sz w:val="36"/>
                <w:szCs w:val="32"/>
              </w:rPr>
            </w:pPr>
          </w:p>
        </w:tc>
        <w:tc>
          <w:tcPr>
            <w:tcW w:w="2250" w:type="dxa"/>
          </w:tcPr>
          <w:p w14:paraId="44E28090" w14:textId="77777777" w:rsidR="00B637C3" w:rsidRPr="008307D8" w:rsidRDefault="00B637C3" w:rsidP="00B637C3">
            <w:pPr>
              <w:pStyle w:val="docHandoutNoSpacing"/>
              <w:rPr>
                <w:sz w:val="36"/>
                <w:szCs w:val="32"/>
              </w:rPr>
            </w:pPr>
          </w:p>
        </w:tc>
      </w:tr>
      <w:tr w:rsidR="00B637C3" w:rsidRPr="008307D8" w14:paraId="0C528F07" w14:textId="77777777" w:rsidTr="00B637C3">
        <w:tc>
          <w:tcPr>
            <w:tcW w:w="540" w:type="dxa"/>
          </w:tcPr>
          <w:p w14:paraId="61813CDD" w14:textId="77777777" w:rsidR="00B637C3" w:rsidRPr="008307D8" w:rsidRDefault="00B637C3" w:rsidP="00B637C3">
            <w:pPr>
              <w:pStyle w:val="docHandoutNoSpacing"/>
              <w:rPr>
                <w:b/>
                <w:sz w:val="36"/>
                <w:szCs w:val="32"/>
              </w:rPr>
            </w:pPr>
            <w:r w:rsidRPr="008307D8">
              <w:rPr>
                <w:b/>
                <w:sz w:val="36"/>
                <w:szCs w:val="32"/>
              </w:rPr>
              <w:t>2.</w:t>
            </w:r>
          </w:p>
        </w:tc>
        <w:tc>
          <w:tcPr>
            <w:tcW w:w="9630" w:type="dxa"/>
            <w:gridSpan w:val="4"/>
          </w:tcPr>
          <w:p w14:paraId="3608D7FB" w14:textId="77777777" w:rsidR="00B637C3" w:rsidRPr="008307D8" w:rsidRDefault="00B637C3" w:rsidP="00B637C3">
            <w:pPr>
              <w:pStyle w:val="docHandoutNoSpacing"/>
              <w:rPr>
                <w:b/>
                <w:sz w:val="36"/>
                <w:szCs w:val="32"/>
              </w:rPr>
            </w:pPr>
            <w:r w:rsidRPr="008307D8">
              <w:rPr>
                <w:b/>
                <w:sz w:val="36"/>
                <w:szCs w:val="32"/>
              </w:rPr>
              <w:t>When I’m filling out forms, I question which box to check to indicate my gender.</w:t>
            </w:r>
          </w:p>
        </w:tc>
      </w:tr>
      <w:tr w:rsidR="00B637C3" w:rsidRPr="008307D8" w14:paraId="606824A7" w14:textId="77777777" w:rsidTr="00B637C3">
        <w:tc>
          <w:tcPr>
            <w:tcW w:w="540" w:type="dxa"/>
          </w:tcPr>
          <w:p w14:paraId="5645C706" w14:textId="77777777" w:rsidR="00B637C3" w:rsidRPr="008307D8" w:rsidRDefault="00B637C3" w:rsidP="00B637C3">
            <w:pPr>
              <w:pStyle w:val="docHandoutNoSpacing"/>
              <w:rPr>
                <w:sz w:val="36"/>
                <w:szCs w:val="32"/>
              </w:rPr>
            </w:pPr>
          </w:p>
        </w:tc>
        <w:tc>
          <w:tcPr>
            <w:tcW w:w="2340" w:type="dxa"/>
          </w:tcPr>
          <w:p w14:paraId="4DF115F5" w14:textId="77777777" w:rsidR="00B637C3" w:rsidRPr="008307D8" w:rsidRDefault="00B637C3" w:rsidP="001E1D96">
            <w:pPr>
              <w:pStyle w:val="docHandoutNoSpacing"/>
              <w:jc w:val="center"/>
              <w:rPr>
                <w:sz w:val="36"/>
                <w:szCs w:val="32"/>
              </w:rPr>
            </w:pPr>
          </w:p>
        </w:tc>
        <w:tc>
          <w:tcPr>
            <w:tcW w:w="2160" w:type="dxa"/>
          </w:tcPr>
          <w:p w14:paraId="34E43D9C" w14:textId="77777777" w:rsidR="00B637C3" w:rsidRPr="008307D8" w:rsidRDefault="00B637C3" w:rsidP="001E1D96">
            <w:pPr>
              <w:pStyle w:val="docHandoutNoSpacing"/>
              <w:jc w:val="center"/>
              <w:rPr>
                <w:sz w:val="36"/>
                <w:szCs w:val="32"/>
              </w:rPr>
            </w:pPr>
          </w:p>
        </w:tc>
        <w:tc>
          <w:tcPr>
            <w:tcW w:w="2880" w:type="dxa"/>
          </w:tcPr>
          <w:p w14:paraId="331C48D6" w14:textId="77777777" w:rsidR="00B637C3" w:rsidRPr="008307D8" w:rsidRDefault="00B637C3" w:rsidP="001E1D96">
            <w:pPr>
              <w:pStyle w:val="docHandoutNoSpacing"/>
              <w:jc w:val="center"/>
              <w:rPr>
                <w:sz w:val="36"/>
                <w:szCs w:val="32"/>
              </w:rPr>
            </w:pPr>
          </w:p>
        </w:tc>
        <w:tc>
          <w:tcPr>
            <w:tcW w:w="2250" w:type="dxa"/>
          </w:tcPr>
          <w:p w14:paraId="5F23184D" w14:textId="77777777" w:rsidR="00B637C3" w:rsidRPr="008307D8" w:rsidRDefault="00B637C3" w:rsidP="001E1D96">
            <w:pPr>
              <w:pStyle w:val="docHandoutNoSpacing"/>
              <w:jc w:val="center"/>
              <w:rPr>
                <w:sz w:val="36"/>
                <w:szCs w:val="32"/>
              </w:rPr>
            </w:pPr>
          </w:p>
        </w:tc>
      </w:tr>
      <w:tr w:rsidR="00B637C3" w:rsidRPr="008307D8" w14:paraId="1B3751C9" w14:textId="77777777" w:rsidTr="00B637C3">
        <w:tc>
          <w:tcPr>
            <w:tcW w:w="540" w:type="dxa"/>
          </w:tcPr>
          <w:p w14:paraId="1652FCFA" w14:textId="77777777" w:rsidR="00B637C3" w:rsidRPr="008307D8" w:rsidRDefault="00B637C3" w:rsidP="00B637C3">
            <w:pPr>
              <w:pStyle w:val="docHandoutNoSpacing"/>
              <w:rPr>
                <w:sz w:val="36"/>
                <w:szCs w:val="32"/>
              </w:rPr>
            </w:pPr>
          </w:p>
        </w:tc>
        <w:tc>
          <w:tcPr>
            <w:tcW w:w="2340" w:type="dxa"/>
          </w:tcPr>
          <w:p w14:paraId="08BFC24A" w14:textId="77777777" w:rsidR="00B637C3" w:rsidRPr="008307D8" w:rsidRDefault="00B637C3" w:rsidP="00B637C3">
            <w:pPr>
              <w:pStyle w:val="docHandoutNoSpacing"/>
              <w:rPr>
                <w:sz w:val="36"/>
                <w:szCs w:val="32"/>
              </w:rPr>
            </w:pPr>
            <w:r w:rsidRPr="008307D8">
              <w:rPr>
                <w:sz w:val="36"/>
                <w:szCs w:val="32"/>
              </w:rPr>
              <w:t>Usually true for me</w:t>
            </w:r>
            <w:r w:rsidR="001972D3" w:rsidRPr="008307D8">
              <w:rPr>
                <w:sz w:val="36"/>
                <w:szCs w:val="32"/>
              </w:rPr>
              <w:t>.</w:t>
            </w:r>
          </w:p>
        </w:tc>
        <w:tc>
          <w:tcPr>
            <w:tcW w:w="2160" w:type="dxa"/>
          </w:tcPr>
          <w:p w14:paraId="3F8D3E97" w14:textId="77777777" w:rsidR="00B637C3" w:rsidRPr="008307D8" w:rsidRDefault="00B637C3" w:rsidP="00B637C3">
            <w:pPr>
              <w:pStyle w:val="docHandoutNoSpacing"/>
              <w:rPr>
                <w:sz w:val="36"/>
                <w:szCs w:val="32"/>
              </w:rPr>
            </w:pPr>
            <w:r w:rsidRPr="008307D8">
              <w:rPr>
                <w:sz w:val="36"/>
                <w:szCs w:val="32"/>
              </w:rPr>
              <w:t>Often true for me</w:t>
            </w:r>
            <w:r w:rsidR="001972D3" w:rsidRPr="008307D8">
              <w:rPr>
                <w:sz w:val="36"/>
                <w:szCs w:val="32"/>
              </w:rPr>
              <w:t>.</w:t>
            </w:r>
          </w:p>
        </w:tc>
        <w:tc>
          <w:tcPr>
            <w:tcW w:w="2880" w:type="dxa"/>
          </w:tcPr>
          <w:p w14:paraId="28A6F90E" w14:textId="77777777" w:rsidR="00B637C3" w:rsidRPr="008307D8" w:rsidRDefault="00B637C3" w:rsidP="00B637C3">
            <w:pPr>
              <w:pStyle w:val="docHandoutNoSpacing"/>
              <w:rPr>
                <w:sz w:val="36"/>
                <w:szCs w:val="32"/>
              </w:rPr>
            </w:pPr>
            <w:r w:rsidRPr="008307D8">
              <w:rPr>
                <w:sz w:val="36"/>
                <w:szCs w:val="32"/>
              </w:rPr>
              <w:t>Occasionally true for me</w:t>
            </w:r>
            <w:r w:rsidR="001972D3" w:rsidRPr="008307D8">
              <w:rPr>
                <w:sz w:val="36"/>
                <w:szCs w:val="32"/>
              </w:rPr>
              <w:t>.</w:t>
            </w:r>
          </w:p>
        </w:tc>
        <w:tc>
          <w:tcPr>
            <w:tcW w:w="2250" w:type="dxa"/>
          </w:tcPr>
          <w:p w14:paraId="28AD4B87" w14:textId="77777777" w:rsidR="00B637C3" w:rsidRPr="008307D8" w:rsidRDefault="00B637C3" w:rsidP="00B637C3">
            <w:pPr>
              <w:pStyle w:val="docHandoutNoSpacing"/>
              <w:rPr>
                <w:sz w:val="36"/>
                <w:szCs w:val="32"/>
              </w:rPr>
            </w:pPr>
            <w:r w:rsidRPr="008307D8">
              <w:rPr>
                <w:sz w:val="36"/>
                <w:szCs w:val="32"/>
              </w:rPr>
              <w:t>Rarely true for me</w:t>
            </w:r>
            <w:r w:rsidR="001972D3" w:rsidRPr="008307D8">
              <w:rPr>
                <w:sz w:val="36"/>
                <w:szCs w:val="32"/>
              </w:rPr>
              <w:t>.</w:t>
            </w:r>
          </w:p>
        </w:tc>
      </w:tr>
      <w:tr w:rsidR="00B637C3" w:rsidRPr="008307D8" w14:paraId="7E89B4EF" w14:textId="77777777" w:rsidTr="00B637C3">
        <w:tc>
          <w:tcPr>
            <w:tcW w:w="540" w:type="dxa"/>
          </w:tcPr>
          <w:p w14:paraId="34495A65" w14:textId="77777777" w:rsidR="00B637C3" w:rsidRPr="008307D8" w:rsidRDefault="00B637C3" w:rsidP="00B637C3">
            <w:pPr>
              <w:pStyle w:val="docHandoutNoSpacing"/>
              <w:rPr>
                <w:sz w:val="36"/>
                <w:szCs w:val="32"/>
              </w:rPr>
            </w:pPr>
          </w:p>
        </w:tc>
        <w:tc>
          <w:tcPr>
            <w:tcW w:w="2340" w:type="dxa"/>
          </w:tcPr>
          <w:p w14:paraId="7D1DAE61" w14:textId="77777777" w:rsidR="00B637C3" w:rsidRPr="008307D8" w:rsidRDefault="00B637C3" w:rsidP="00B637C3">
            <w:pPr>
              <w:pStyle w:val="docHandoutNoSpacing"/>
              <w:rPr>
                <w:sz w:val="36"/>
                <w:szCs w:val="32"/>
              </w:rPr>
            </w:pPr>
          </w:p>
        </w:tc>
        <w:tc>
          <w:tcPr>
            <w:tcW w:w="2160" w:type="dxa"/>
          </w:tcPr>
          <w:p w14:paraId="76B7A955" w14:textId="77777777" w:rsidR="00B637C3" w:rsidRPr="008307D8" w:rsidRDefault="00B637C3" w:rsidP="00B637C3">
            <w:pPr>
              <w:pStyle w:val="docHandoutNoSpacing"/>
              <w:rPr>
                <w:sz w:val="36"/>
                <w:szCs w:val="32"/>
              </w:rPr>
            </w:pPr>
          </w:p>
        </w:tc>
        <w:tc>
          <w:tcPr>
            <w:tcW w:w="2880" w:type="dxa"/>
          </w:tcPr>
          <w:p w14:paraId="7EE829DF" w14:textId="77777777" w:rsidR="00B637C3" w:rsidRPr="008307D8" w:rsidRDefault="00B637C3" w:rsidP="00B637C3">
            <w:pPr>
              <w:pStyle w:val="docHandoutNoSpacing"/>
              <w:rPr>
                <w:sz w:val="36"/>
                <w:szCs w:val="32"/>
              </w:rPr>
            </w:pPr>
          </w:p>
        </w:tc>
        <w:tc>
          <w:tcPr>
            <w:tcW w:w="2250" w:type="dxa"/>
          </w:tcPr>
          <w:p w14:paraId="2B9B43ED" w14:textId="77777777" w:rsidR="00B637C3" w:rsidRPr="008307D8" w:rsidRDefault="00B637C3" w:rsidP="00B637C3">
            <w:pPr>
              <w:pStyle w:val="docHandoutNoSpacing"/>
              <w:rPr>
                <w:sz w:val="36"/>
                <w:szCs w:val="32"/>
              </w:rPr>
            </w:pPr>
          </w:p>
        </w:tc>
      </w:tr>
      <w:tr w:rsidR="00B637C3" w:rsidRPr="008307D8" w14:paraId="460F0407" w14:textId="77777777" w:rsidTr="00B637C3">
        <w:tc>
          <w:tcPr>
            <w:tcW w:w="540" w:type="dxa"/>
          </w:tcPr>
          <w:p w14:paraId="03EF2CDD" w14:textId="77777777" w:rsidR="00B637C3" w:rsidRPr="008307D8" w:rsidRDefault="00B637C3" w:rsidP="00B637C3">
            <w:pPr>
              <w:pStyle w:val="docHandoutNoSpacing"/>
              <w:rPr>
                <w:b/>
                <w:sz w:val="36"/>
                <w:szCs w:val="32"/>
              </w:rPr>
            </w:pPr>
            <w:r w:rsidRPr="008307D8">
              <w:rPr>
                <w:b/>
                <w:sz w:val="36"/>
                <w:szCs w:val="32"/>
              </w:rPr>
              <w:t>3.</w:t>
            </w:r>
          </w:p>
        </w:tc>
        <w:tc>
          <w:tcPr>
            <w:tcW w:w="9630" w:type="dxa"/>
            <w:gridSpan w:val="4"/>
          </w:tcPr>
          <w:p w14:paraId="0998CD77" w14:textId="77777777" w:rsidR="00B637C3" w:rsidRPr="008307D8" w:rsidRDefault="00B637C3" w:rsidP="00B637C3">
            <w:pPr>
              <w:pStyle w:val="docHandoutNoSpacing"/>
              <w:rPr>
                <w:b/>
                <w:sz w:val="36"/>
                <w:szCs w:val="32"/>
              </w:rPr>
            </w:pPr>
            <w:r w:rsidRPr="008307D8">
              <w:rPr>
                <w:b/>
                <w:sz w:val="36"/>
                <w:szCs w:val="32"/>
              </w:rPr>
              <w:t>I dress how I want without being judged.</w:t>
            </w:r>
          </w:p>
        </w:tc>
      </w:tr>
      <w:tr w:rsidR="00B637C3" w:rsidRPr="008307D8" w14:paraId="3B3987B6" w14:textId="77777777" w:rsidTr="00B637C3">
        <w:tc>
          <w:tcPr>
            <w:tcW w:w="540" w:type="dxa"/>
          </w:tcPr>
          <w:p w14:paraId="491A6A6B" w14:textId="77777777" w:rsidR="00B637C3" w:rsidRPr="008307D8" w:rsidRDefault="00B637C3" w:rsidP="00B637C3">
            <w:pPr>
              <w:pStyle w:val="docHandoutNoSpacing"/>
              <w:rPr>
                <w:sz w:val="36"/>
                <w:szCs w:val="32"/>
              </w:rPr>
            </w:pPr>
          </w:p>
        </w:tc>
        <w:tc>
          <w:tcPr>
            <w:tcW w:w="2340" w:type="dxa"/>
          </w:tcPr>
          <w:p w14:paraId="1571579A" w14:textId="77777777" w:rsidR="00B637C3" w:rsidRPr="008307D8" w:rsidRDefault="00B637C3" w:rsidP="001E1D96">
            <w:pPr>
              <w:pStyle w:val="docHandoutNoSpacing"/>
              <w:jc w:val="center"/>
              <w:rPr>
                <w:sz w:val="36"/>
                <w:szCs w:val="32"/>
              </w:rPr>
            </w:pPr>
          </w:p>
        </w:tc>
        <w:tc>
          <w:tcPr>
            <w:tcW w:w="2160" w:type="dxa"/>
          </w:tcPr>
          <w:p w14:paraId="383A626C" w14:textId="77777777" w:rsidR="00B637C3" w:rsidRPr="008307D8" w:rsidRDefault="00B637C3" w:rsidP="001E1D96">
            <w:pPr>
              <w:pStyle w:val="docHandoutNoSpacing"/>
              <w:jc w:val="center"/>
              <w:rPr>
                <w:sz w:val="36"/>
                <w:szCs w:val="32"/>
              </w:rPr>
            </w:pPr>
          </w:p>
        </w:tc>
        <w:tc>
          <w:tcPr>
            <w:tcW w:w="2880" w:type="dxa"/>
          </w:tcPr>
          <w:p w14:paraId="32DE9AE8" w14:textId="77777777" w:rsidR="00B637C3" w:rsidRPr="008307D8" w:rsidRDefault="00B637C3" w:rsidP="001E1D96">
            <w:pPr>
              <w:pStyle w:val="docHandoutNoSpacing"/>
              <w:jc w:val="center"/>
              <w:rPr>
                <w:sz w:val="36"/>
                <w:szCs w:val="32"/>
              </w:rPr>
            </w:pPr>
          </w:p>
        </w:tc>
        <w:tc>
          <w:tcPr>
            <w:tcW w:w="2250" w:type="dxa"/>
          </w:tcPr>
          <w:p w14:paraId="20E98FAC" w14:textId="77777777" w:rsidR="00B637C3" w:rsidRPr="008307D8" w:rsidRDefault="00B637C3" w:rsidP="001E1D96">
            <w:pPr>
              <w:pStyle w:val="docHandoutNoSpacing"/>
              <w:jc w:val="center"/>
              <w:rPr>
                <w:sz w:val="36"/>
                <w:szCs w:val="32"/>
              </w:rPr>
            </w:pPr>
          </w:p>
        </w:tc>
      </w:tr>
      <w:tr w:rsidR="00B637C3" w:rsidRPr="008307D8" w14:paraId="64B4837C" w14:textId="77777777" w:rsidTr="00B637C3">
        <w:tc>
          <w:tcPr>
            <w:tcW w:w="540" w:type="dxa"/>
          </w:tcPr>
          <w:p w14:paraId="29181CDF" w14:textId="77777777" w:rsidR="00B637C3" w:rsidRPr="008307D8" w:rsidRDefault="00B637C3" w:rsidP="00B637C3">
            <w:pPr>
              <w:pStyle w:val="docHandoutNoSpacing"/>
              <w:rPr>
                <w:sz w:val="36"/>
                <w:szCs w:val="32"/>
              </w:rPr>
            </w:pPr>
          </w:p>
        </w:tc>
        <w:tc>
          <w:tcPr>
            <w:tcW w:w="2340" w:type="dxa"/>
          </w:tcPr>
          <w:p w14:paraId="1D1862FE" w14:textId="77777777" w:rsidR="00B637C3" w:rsidRPr="008307D8" w:rsidRDefault="00B637C3" w:rsidP="00B637C3">
            <w:pPr>
              <w:pStyle w:val="docHandoutNoSpacing"/>
              <w:rPr>
                <w:sz w:val="36"/>
                <w:szCs w:val="32"/>
              </w:rPr>
            </w:pPr>
            <w:r w:rsidRPr="008307D8">
              <w:rPr>
                <w:sz w:val="36"/>
                <w:szCs w:val="32"/>
              </w:rPr>
              <w:t>Usually true for me</w:t>
            </w:r>
            <w:r w:rsidR="001972D3" w:rsidRPr="008307D8">
              <w:rPr>
                <w:sz w:val="36"/>
                <w:szCs w:val="32"/>
              </w:rPr>
              <w:t>.</w:t>
            </w:r>
          </w:p>
        </w:tc>
        <w:tc>
          <w:tcPr>
            <w:tcW w:w="2160" w:type="dxa"/>
          </w:tcPr>
          <w:p w14:paraId="4B9A64CB" w14:textId="77777777" w:rsidR="00B637C3" w:rsidRPr="008307D8" w:rsidRDefault="00B637C3" w:rsidP="00B637C3">
            <w:pPr>
              <w:pStyle w:val="docHandoutNoSpacing"/>
              <w:rPr>
                <w:sz w:val="36"/>
                <w:szCs w:val="32"/>
              </w:rPr>
            </w:pPr>
            <w:r w:rsidRPr="008307D8">
              <w:rPr>
                <w:sz w:val="36"/>
                <w:szCs w:val="32"/>
              </w:rPr>
              <w:t>Often true for me</w:t>
            </w:r>
            <w:r w:rsidR="001972D3" w:rsidRPr="008307D8">
              <w:rPr>
                <w:sz w:val="36"/>
                <w:szCs w:val="32"/>
              </w:rPr>
              <w:t>.</w:t>
            </w:r>
          </w:p>
        </w:tc>
        <w:tc>
          <w:tcPr>
            <w:tcW w:w="2880" w:type="dxa"/>
          </w:tcPr>
          <w:p w14:paraId="7D199443" w14:textId="77777777" w:rsidR="00B637C3" w:rsidRPr="008307D8" w:rsidRDefault="00B637C3" w:rsidP="00B637C3">
            <w:pPr>
              <w:pStyle w:val="docHandoutNoSpacing"/>
              <w:rPr>
                <w:sz w:val="36"/>
                <w:szCs w:val="32"/>
              </w:rPr>
            </w:pPr>
            <w:r w:rsidRPr="008307D8">
              <w:rPr>
                <w:sz w:val="36"/>
                <w:szCs w:val="32"/>
              </w:rPr>
              <w:t>Occasionally true for me</w:t>
            </w:r>
            <w:r w:rsidR="001972D3" w:rsidRPr="008307D8">
              <w:rPr>
                <w:sz w:val="36"/>
                <w:szCs w:val="32"/>
              </w:rPr>
              <w:t>.</w:t>
            </w:r>
          </w:p>
        </w:tc>
        <w:tc>
          <w:tcPr>
            <w:tcW w:w="2250" w:type="dxa"/>
          </w:tcPr>
          <w:p w14:paraId="5959CA58" w14:textId="77777777" w:rsidR="00B637C3" w:rsidRPr="008307D8" w:rsidRDefault="00B637C3" w:rsidP="00B637C3">
            <w:pPr>
              <w:pStyle w:val="docHandoutNoSpacing"/>
              <w:rPr>
                <w:sz w:val="36"/>
                <w:szCs w:val="32"/>
              </w:rPr>
            </w:pPr>
            <w:r w:rsidRPr="008307D8">
              <w:rPr>
                <w:sz w:val="36"/>
                <w:szCs w:val="32"/>
              </w:rPr>
              <w:t>Rarely true for me</w:t>
            </w:r>
            <w:r w:rsidR="001972D3" w:rsidRPr="008307D8">
              <w:rPr>
                <w:sz w:val="36"/>
                <w:szCs w:val="32"/>
              </w:rPr>
              <w:t>.</w:t>
            </w:r>
          </w:p>
        </w:tc>
      </w:tr>
      <w:tr w:rsidR="00B637C3" w:rsidRPr="008307D8" w14:paraId="007E407A" w14:textId="77777777" w:rsidTr="00B637C3">
        <w:tc>
          <w:tcPr>
            <w:tcW w:w="540" w:type="dxa"/>
          </w:tcPr>
          <w:p w14:paraId="7C250D00" w14:textId="77777777" w:rsidR="00B637C3" w:rsidRPr="008307D8" w:rsidRDefault="00B637C3" w:rsidP="00B637C3">
            <w:pPr>
              <w:pStyle w:val="docHandoutNoSpacing"/>
              <w:rPr>
                <w:sz w:val="36"/>
                <w:szCs w:val="32"/>
              </w:rPr>
            </w:pPr>
          </w:p>
        </w:tc>
        <w:tc>
          <w:tcPr>
            <w:tcW w:w="2340" w:type="dxa"/>
          </w:tcPr>
          <w:p w14:paraId="3470BADA" w14:textId="77777777" w:rsidR="00B637C3" w:rsidRPr="008307D8" w:rsidRDefault="00B637C3" w:rsidP="00B637C3">
            <w:pPr>
              <w:pStyle w:val="docHandoutNoSpacing"/>
              <w:rPr>
                <w:sz w:val="36"/>
                <w:szCs w:val="32"/>
              </w:rPr>
            </w:pPr>
          </w:p>
        </w:tc>
        <w:tc>
          <w:tcPr>
            <w:tcW w:w="2160" w:type="dxa"/>
          </w:tcPr>
          <w:p w14:paraId="63BD0ECA" w14:textId="77777777" w:rsidR="00B637C3" w:rsidRPr="008307D8" w:rsidRDefault="00B637C3" w:rsidP="00B637C3">
            <w:pPr>
              <w:pStyle w:val="docHandoutNoSpacing"/>
              <w:rPr>
                <w:sz w:val="36"/>
                <w:szCs w:val="32"/>
              </w:rPr>
            </w:pPr>
          </w:p>
        </w:tc>
        <w:tc>
          <w:tcPr>
            <w:tcW w:w="2880" w:type="dxa"/>
          </w:tcPr>
          <w:p w14:paraId="66ED542A" w14:textId="77777777" w:rsidR="00B637C3" w:rsidRPr="008307D8" w:rsidRDefault="00B637C3" w:rsidP="00B637C3">
            <w:pPr>
              <w:pStyle w:val="docHandoutNoSpacing"/>
              <w:rPr>
                <w:sz w:val="36"/>
                <w:szCs w:val="32"/>
              </w:rPr>
            </w:pPr>
          </w:p>
        </w:tc>
        <w:tc>
          <w:tcPr>
            <w:tcW w:w="2250" w:type="dxa"/>
          </w:tcPr>
          <w:p w14:paraId="39C2C7F8" w14:textId="77777777" w:rsidR="00B637C3" w:rsidRPr="008307D8" w:rsidRDefault="00B637C3" w:rsidP="00B637C3">
            <w:pPr>
              <w:pStyle w:val="docHandoutNoSpacing"/>
              <w:rPr>
                <w:sz w:val="36"/>
                <w:szCs w:val="32"/>
              </w:rPr>
            </w:pPr>
          </w:p>
        </w:tc>
      </w:tr>
      <w:tr w:rsidR="00B637C3" w:rsidRPr="008307D8" w14:paraId="4CC412A1" w14:textId="77777777" w:rsidTr="00B637C3">
        <w:tc>
          <w:tcPr>
            <w:tcW w:w="540" w:type="dxa"/>
          </w:tcPr>
          <w:p w14:paraId="067C3176" w14:textId="77777777" w:rsidR="00B637C3" w:rsidRPr="008307D8" w:rsidRDefault="00B637C3" w:rsidP="00B637C3">
            <w:pPr>
              <w:pStyle w:val="docHandoutNoSpacing"/>
              <w:rPr>
                <w:b/>
                <w:sz w:val="36"/>
                <w:szCs w:val="32"/>
              </w:rPr>
            </w:pPr>
            <w:r w:rsidRPr="008307D8">
              <w:rPr>
                <w:b/>
                <w:sz w:val="36"/>
                <w:szCs w:val="32"/>
              </w:rPr>
              <w:t>4.</w:t>
            </w:r>
          </w:p>
        </w:tc>
        <w:tc>
          <w:tcPr>
            <w:tcW w:w="9630" w:type="dxa"/>
            <w:gridSpan w:val="4"/>
          </w:tcPr>
          <w:p w14:paraId="658224A1" w14:textId="77777777" w:rsidR="00B637C3" w:rsidRPr="008307D8" w:rsidRDefault="00B637C3" w:rsidP="00B637C3">
            <w:pPr>
              <w:pStyle w:val="docHandoutNoSpacing"/>
              <w:rPr>
                <w:b/>
                <w:sz w:val="36"/>
                <w:szCs w:val="32"/>
              </w:rPr>
            </w:pPr>
            <w:r w:rsidRPr="008307D8">
              <w:rPr>
                <w:b/>
                <w:sz w:val="36"/>
                <w:szCs w:val="32"/>
              </w:rPr>
              <w:t>When I use public restrooms, I fear unpleasant interaction with others.</w:t>
            </w:r>
          </w:p>
        </w:tc>
      </w:tr>
      <w:tr w:rsidR="00B637C3" w:rsidRPr="008307D8" w14:paraId="58E833E1" w14:textId="77777777" w:rsidTr="00B637C3">
        <w:tc>
          <w:tcPr>
            <w:tcW w:w="540" w:type="dxa"/>
          </w:tcPr>
          <w:p w14:paraId="190B98C9" w14:textId="77777777" w:rsidR="00B637C3" w:rsidRPr="008307D8" w:rsidRDefault="00B637C3" w:rsidP="00B637C3">
            <w:pPr>
              <w:pStyle w:val="docHandoutNoSpacing"/>
              <w:rPr>
                <w:sz w:val="36"/>
                <w:szCs w:val="32"/>
              </w:rPr>
            </w:pPr>
          </w:p>
        </w:tc>
        <w:tc>
          <w:tcPr>
            <w:tcW w:w="2340" w:type="dxa"/>
          </w:tcPr>
          <w:p w14:paraId="6CF118E1" w14:textId="77777777" w:rsidR="00B637C3" w:rsidRPr="008307D8" w:rsidRDefault="00B637C3" w:rsidP="00FC30E9">
            <w:pPr>
              <w:pStyle w:val="docHandoutNoSpacing"/>
              <w:jc w:val="center"/>
              <w:rPr>
                <w:sz w:val="36"/>
                <w:szCs w:val="32"/>
              </w:rPr>
            </w:pPr>
          </w:p>
        </w:tc>
        <w:tc>
          <w:tcPr>
            <w:tcW w:w="2160" w:type="dxa"/>
          </w:tcPr>
          <w:p w14:paraId="785462FA" w14:textId="77777777" w:rsidR="00B637C3" w:rsidRPr="008307D8" w:rsidRDefault="00B637C3" w:rsidP="00FC30E9">
            <w:pPr>
              <w:pStyle w:val="docHandoutNoSpacing"/>
              <w:jc w:val="center"/>
              <w:rPr>
                <w:sz w:val="36"/>
                <w:szCs w:val="32"/>
              </w:rPr>
            </w:pPr>
          </w:p>
        </w:tc>
        <w:tc>
          <w:tcPr>
            <w:tcW w:w="2880" w:type="dxa"/>
          </w:tcPr>
          <w:p w14:paraId="5865F8BF" w14:textId="77777777" w:rsidR="00B637C3" w:rsidRPr="008307D8" w:rsidRDefault="00B637C3" w:rsidP="00FC30E9">
            <w:pPr>
              <w:pStyle w:val="docHandoutNoSpacing"/>
              <w:jc w:val="center"/>
              <w:rPr>
                <w:sz w:val="36"/>
                <w:szCs w:val="32"/>
              </w:rPr>
            </w:pPr>
          </w:p>
        </w:tc>
        <w:tc>
          <w:tcPr>
            <w:tcW w:w="2250" w:type="dxa"/>
          </w:tcPr>
          <w:p w14:paraId="5B048ED4" w14:textId="77777777" w:rsidR="00B637C3" w:rsidRPr="008307D8" w:rsidRDefault="00B637C3" w:rsidP="00FC30E9">
            <w:pPr>
              <w:pStyle w:val="docHandoutNoSpacing"/>
              <w:jc w:val="center"/>
              <w:rPr>
                <w:sz w:val="36"/>
                <w:szCs w:val="32"/>
              </w:rPr>
            </w:pPr>
          </w:p>
        </w:tc>
      </w:tr>
      <w:tr w:rsidR="00B637C3" w:rsidRPr="008307D8" w14:paraId="3F2B5FA0" w14:textId="77777777" w:rsidTr="00B637C3">
        <w:tc>
          <w:tcPr>
            <w:tcW w:w="540" w:type="dxa"/>
          </w:tcPr>
          <w:p w14:paraId="5F1B28E9" w14:textId="77777777" w:rsidR="00B637C3" w:rsidRPr="008307D8" w:rsidRDefault="00B637C3" w:rsidP="00B637C3">
            <w:pPr>
              <w:pStyle w:val="docHandoutNoSpacing"/>
              <w:rPr>
                <w:sz w:val="36"/>
                <w:szCs w:val="32"/>
              </w:rPr>
            </w:pPr>
          </w:p>
        </w:tc>
        <w:tc>
          <w:tcPr>
            <w:tcW w:w="2340" w:type="dxa"/>
          </w:tcPr>
          <w:p w14:paraId="2FFD5B3F" w14:textId="77777777" w:rsidR="00B637C3" w:rsidRPr="008307D8" w:rsidRDefault="00B637C3" w:rsidP="00B637C3">
            <w:pPr>
              <w:pStyle w:val="docHandoutNoSpacing"/>
              <w:rPr>
                <w:sz w:val="36"/>
                <w:szCs w:val="32"/>
              </w:rPr>
            </w:pPr>
            <w:r w:rsidRPr="008307D8">
              <w:rPr>
                <w:sz w:val="36"/>
                <w:szCs w:val="32"/>
              </w:rPr>
              <w:t>Usually true for me</w:t>
            </w:r>
            <w:r w:rsidR="001972D3" w:rsidRPr="008307D8">
              <w:rPr>
                <w:sz w:val="36"/>
                <w:szCs w:val="32"/>
              </w:rPr>
              <w:t>.</w:t>
            </w:r>
          </w:p>
        </w:tc>
        <w:tc>
          <w:tcPr>
            <w:tcW w:w="2160" w:type="dxa"/>
          </w:tcPr>
          <w:p w14:paraId="25A2493E" w14:textId="77777777" w:rsidR="00B637C3" w:rsidRPr="008307D8" w:rsidRDefault="00B637C3" w:rsidP="00B637C3">
            <w:pPr>
              <w:pStyle w:val="docHandoutNoSpacing"/>
              <w:rPr>
                <w:sz w:val="36"/>
                <w:szCs w:val="32"/>
              </w:rPr>
            </w:pPr>
            <w:r w:rsidRPr="008307D8">
              <w:rPr>
                <w:sz w:val="36"/>
                <w:szCs w:val="32"/>
              </w:rPr>
              <w:t>Often true for me</w:t>
            </w:r>
            <w:r w:rsidR="001972D3" w:rsidRPr="008307D8">
              <w:rPr>
                <w:sz w:val="36"/>
                <w:szCs w:val="32"/>
              </w:rPr>
              <w:t>.</w:t>
            </w:r>
          </w:p>
        </w:tc>
        <w:tc>
          <w:tcPr>
            <w:tcW w:w="2880" w:type="dxa"/>
          </w:tcPr>
          <w:p w14:paraId="5DE0A2B1" w14:textId="77777777" w:rsidR="00B637C3" w:rsidRPr="008307D8" w:rsidRDefault="00B637C3" w:rsidP="00B637C3">
            <w:pPr>
              <w:pStyle w:val="docHandoutNoSpacing"/>
              <w:rPr>
                <w:sz w:val="36"/>
                <w:szCs w:val="32"/>
              </w:rPr>
            </w:pPr>
            <w:r w:rsidRPr="008307D8">
              <w:rPr>
                <w:sz w:val="36"/>
                <w:szCs w:val="32"/>
              </w:rPr>
              <w:t>Occasionally true for me</w:t>
            </w:r>
            <w:r w:rsidR="001972D3" w:rsidRPr="008307D8">
              <w:rPr>
                <w:sz w:val="36"/>
                <w:szCs w:val="32"/>
              </w:rPr>
              <w:t>.</w:t>
            </w:r>
          </w:p>
        </w:tc>
        <w:tc>
          <w:tcPr>
            <w:tcW w:w="2250" w:type="dxa"/>
          </w:tcPr>
          <w:p w14:paraId="0DCE51F8" w14:textId="77777777" w:rsidR="00B637C3" w:rsidRPr="008307D8" w:rsidRDefault="00B637C3" w:rsidP="00B637C3">
            <w:pPr>
              <w:pStyle w:val="docHandoutNoSpacing"/>
              <w:rPr>
                <w:sz w:val="36"/>
                <w:szCs w:val="32"/>
              </w:rPr>
            </w:pPr>
            <w:r w:rsidRPr="008307D8">
              <w:rPr>
                <w:sz w:val="36"/>
                <w:szCs w:val="32"/>
              </w:rPr>
              <w:t>Rarely true for me</w:t>
            </w:r>
            <w:r w:rsidR="001972D3" w:rsidRPr="008307D8">
              <w:rPr>
                <w:sz w:val="36"/>
                <w:szCs w:val="32"/>
              </w:rPr>
              <w:t>.</w:t>
            </w:r>
          </w:p>
        </w:tc>
      </w:tr>
      <w:tr w:rsidR="00B637C3" w:rsidRPr="008307D8" w14:paraId="2823E634" w14:textId="77777777" w:rsidTr="00B637C3">
        <w:tc>
          <w:tcPr>
            <w:tcW w:w="540" w:type="dxa"/>
          </w:tcPr>
          <w:p w14:paraId="7E00505E" w14:textId="77777777" w:rsidR="00B637C3" w:rsidRPr="008307D8" w:rsidRDefault="00B637C3" w:rsidP="00B637C3">
            <w:pPr>
              <w:pStyle w:val="docHandoutNoSpacing"/>
              <w:rPr>
                <w:sz w:val="36"/>
                <w:szCs w:val="32"/>
              </w:rPr>
            </w:pPr>
          </w:p>
        </w:tc>
        <w:tc>
          <w:tcPr>
            <w:tcW w:w="2340" w:type="dxa"/>
          </w:tcPr>
          <w:p w14:paraId="6D181EC8" w14:textId="77777777" w:rsidR="00B637C3" w:rsidRPr="008307D8" w:rsidRDefault="00B637C3" w:rsidP="00B637C3">
            <w:pPr>
              <w:pStyle w:val="docHandoutNoSpacing"/>
              <w:rPr>
                <w:sz w:val="36"/>
                <w:szCs w:val="32"/>
              </w:rPr>
            </w:pPr>
          </w:p>
        </w:tc>
        <w:tc>
          <w:tcPr>
            <w:tcW w:w="2160" w:type="dxa"/>
          </w:tcPr>
          <w:p w14:paraId="5161C994" w14:textId="77777777" w:rsidR="00B637C3" w:rsidRPr="008307D8" w:rsidRDefault="00B637C3" w:rsidP="00B637C3">
            <w:pPr>
              <w:pStyle w:val="docHandoutNoSpacing"/>
              <w:rPr>
                <w:sz w:val="36"/>
                <w:szCs w:val="32"/>
              </w:rPr>
            </w:pPr>
          </w:p>
        </w:tc>
        <w:tc>
          <w:tcPr>
            <w:tcW w:w="2880" w:type="dxa"/>
          </w:tcPr>
          <w:p w14:paraId="2F7F1466" w14:textId="77777777" w:rsidR="00B637C3" w:rsidRPr="008307D8" w:rsidRDefault="00B637C3" w:rsidP="00B637C3">
            <w:pPr>
              <w:pStyle w:val="docHandoutNoSpacing"/>
              <w:rPr>
                <w:sz w:val="36"/>
                <w:szCs w:val="32"/>
              </w:rPr>
            </w:pPr>
          </w:p>
        </w:tc>
        <w:tc>
          <w:tcPr>
            <w:tcW w:w="2250" w:type="dxa"/>
          </w:tcPr>
          <w:p w14:paraId="393E5A88" w14:textId="77777777" w:rsidR="00B637C3" w:rsidRPr="008307D8" w:rsidRDefault="00B637C3" w:rsidP="00B637C3">
            <w:pPr>
              <w:pStyle w:val="docHandoutNoSpacing"/>
              <w:rPr>
                <w:sz w:val="36"/>
                <w:szCs w:val="32"/>
              </w:rPr>
            </w:pPr>
          </w:p>
        </w:tc>
      </w:tr>
      <w:tr w:rsidR="00B637C3" w:rsidRPr="008307D8" w14:paraId="7921A2C4" w14:textId="77777777" w:rsidTr="00B637C3">
        <w:tc>
          <w:tcPr>
            <w:tcW w:w="540" w:type="dxa"/>
          </w:tcPr>
          <w:p w14:paraId="044327B8" w14:textId="77777777" w:rsidR="00B637C3" w:rsidRPr="008307D8" w:rsidRDefault="00B637C3" w:rsidP="00B637C3">
            <w:pPr>
              <w:pStyle w:val="docHandoutNoSpacing"/>
              <w:rPr>
                <w:b/>
                <w:sz w:val="36"/>
                <w:szCs w:val="32"/>
              </w:rPr>
            </w:pPr>
            <w:r w:rsidRPr="008307D8">
              <w:rPr>
                <w:b/>
                <w:sz w:val="36"/>
                <w:szCs w:val="32"/>
              </w:rPr>
              <w:t>5.</w:t>
            </w:r>
          </w:p>
        </w:tc>
        <w:tc>
          <w:tcPr>
            <w:tcW w:w="9630" w:type="dxa"/>
            <w:gridSpan w:val="4"/>
          </w:tcPr>
          <w:p w14:paraId="1F57749E" w14:textId="77777777" w:rsidR="00B637C3" w:rsidRPr="008307D8" w:rsidRDefault="00B637C3" w:rsidP="00B637C3">
            <w:pPr>
              <w:pStyle w:val="docHandoutNoSpacing"/>
              <w:rPr>
                <w:b/>
                <w:sz w:val="36"/>
                <w:szCs w:val="32"/>
              </w:rPr>
            </w:pPr>
            <w:r w:rsidRPr="008307D8">
              <w:rPr>
                <w:b/>
                <w:sz w:val="36"/>
                <w:szCs w:val="32"/>
              </w:rPr>
              <w:t>The media consistently portrays people like me and does so in a positive manner.</w:t>
            </w:r>
          </w:p>
        </w:tc>
      </w:tr>
      <w:tr w:rsidR="00B637C3" w:rsidRPr="008307D8" w14:paraId="2067571F" w14:textId="77777777" w:rsidTr="00B637C3">
        <w:tc>
          <w:tcPr>
            <w:tcW w:w="540" w:type="dxa"/>
          </w:tcPr>
          <w:p w14:paraId="1A6E4373" w14:textId="77777777" w:rsidR="00B637C3" w:rsidRPr="008307D8" w:rsidRDefault="00B637C3" w:rsidP="00B637C3">
            <w:pPr>
              <w:pStyle w:val="docHandoutNoSpacing"/>
              <w:rPr>
                <w:sz w:val="36"/>
                <w:szCs w:val="32"/>
              </w:rPr>
            </w:pPr>
          </w:p>
        </w:tc>
        <w:tc>
          <w:tcPr>
            <w:tcW w:w="2340" w:type="dxa"/>
          </w:tcPr>
          <w:p w14:paraId="131E4B34" w14:textId="77777777" w:rsidR="00B637C3" w:rsidRPr="008307D8" w:rsidRDefault="00B637C3" w:rsidP="00FC30E9">
            <w:pPr>
              <w:pStyle w:val="docHandoutNoSpacing"/>
              <w:jc w:val="center"/>
              <w:rPr>
                <w:sz w:val="36"/>
                <w:szCs w:val="32"/>
              </w:rPr>
            </w:pPr>
          </w:p>
        </w:tc>
        <w:tc>
          <w:tcPr>
            <w:tcW w:w="2160" w:type="dxa"/>
          </w:tcPr>
          <w:p w14:paraId="0C37B4C1" w14:textId="77777777" w:rsidR="00B637C3" w:rsidRPr="008307D8" w:rsidRDefault="00B637C3" w:rsidP="00FC30E9">
            <w:pPr>
              <w:pStyle w:val="docHandoutNoSpacing"/>
              <w:jc w:val="center"/>
              <w:rPr>
                <w:sz w:val="36"/>
                <w:szCs w:val="32"/>
              </w:rPr>
            </w:pPr>
          </w:p>
        </w:tc>
        <w:tc>
          <w:tcPr>
            <w:tcW w:w="2880" w:type="dxa"/>
          </w:tcPr>
          <w:p w14:paraId="501DFFB1" w14:textId="77777777" w:rsidR="00B637C3" w:rsidRPr="008307D8" w:rsidRDefault="00B637C3" w:rsidP="00FC30E9">
            <w:pPr>
              <w:pStyle w:val="docHandoutNoSpacing"/>
              <w:jc w:val="center"/>
              <w:rPr>
                <w:sz w:val="36"/>
                <w:szCs w:val="32"/>
              </w:rPr>
            </w:pPr>
          </w:p>
        </w:tc>
        <w:tc>
          <w:tcPr>
            <w:tcW w:w="2250" w:type="dxa"/>
          </w:tcPr>
          <w:p w14:paraId="29E71041" w14:textId="77777777" w:rsidR="00B637C3" w:rsidRPr="008307D8" w:rsidRDefault="00B637C3" w:rsidP="00FC30E9">
            <w:pPr>
              <w:pStyle w:val="docHandoutNoSpacing"/>
              <w:jc w:val="center"/>
              <w:rPr>
                <w:sz w:val="36"/>
                <w:szCs w:val="32"/>
              </w:rPr>
            </w:pPr>
          </w:p>
        </w:tc>
      </w:tr>
      <w:tr w:rsidR="00B637C3" w:rsidRPr="008307D8" w14:paraId="3992C0E7" w14:textId="77777777" w:rsidTr="00B637C3">
        <w:tc>
          <w:tcPr>
            <w:tcW w:w="540" w:type="dxa"/>
          </w:tcPr>
          <w:p w14:paraId="3785FB02" w14:textId="77777777" w:rsidR="00B637C3" w:rsidRPr="008307D8" w:rsidRDefault="00B637C3" w:rsidP="00B637C3">
            <w:pPr>
              <w:pStyle w:val="docHandoutNoSpacing"/>
              <w:rPr>
                <w:sz w:val="36"/>
                <w:szCs w:val="32"/>
              </w:rPr>
            </w:pPr>
          </w:p>
        </w:tc>
        <w:tc>
          <w:tcPr>
            <w:tcW w:w="2340" w:type="dxa"/>
          </w:tcPr>
          <w:p w14:paraId="29FB3ECA" w14:textId="77777777" w:rsidR="00B637C3" w:rsidRPr="008307D8" w:rsidRDefault="00B637C3" w:rsidP="00B637C3">
            <w:pPr>
              <w:pStyle w:val="docHandoutNoSpacing"/>
              <w:rPr>
                <w:sz w:val="36"/>
                <w:szCs w:val="32"/>
              </w:rPr>
            </w:pPr>
            <w:r w:rsidRPr="008307D8">
              <w:rPr>
                <w:sz w:val="36"/>
                <w:szCs w:val="32"/>
              </w:rPr>
              <w:t>Usually true for me</w:t>
            </w:r>
            <w:r w:rsidR="001972D3" w:rsidRPr="008307D8">
              <w:rPr>
                <w:sz w:val="36"/>
                <w:szCs w:val="32"/>
              </w:rPr>
              <w:t>.</w:t>
            </w:r>
          </w:p>
        </w:tc>
        <w:tc>
          <w:tcPr>
            <w:tcW w:w="2160" w:type="dxa"/>
          </w:tcPr>
          <w:p w14:paraId="26A494AA" w14:textId="77777777" w:rsidR="00B637C3" w:rsidRPr="008307D8" w:rsidRDefault="00B637C3" w:rsidP="00B637C3">
            <w:pPr>
              <w:pStyle w:val="docHandoutNoSpacing"/>
              <w:rPr>
                <w:sz w:val="36"/>
                <w:szCs w:val="32"/>
              </w:rPr>
            </w:pPr>
            <w:r w:rsidRPr="008307D8">
              <w:rPr>
                <w:sz w:val="36"/>
                <w:szCs w:val="32"/>
              </w:rPr>
              <w:t>Often true for me</w:t>
            </w:r>
            <w:r w:rsidR="001972D3" w:rsidRPr="008307D8">
              <w:rPr>
                <w:sz w:val="36"/>
                <w:szCs w:val="32"/>
              </w:rPr>
              <w:t>.</w:t>
            </w:r>
          </w:p>
        </w:tc>
        <w:tc>
          <w:tcPr>
            <w:tcW w:w="2880" w:type="dxa"/>
          </w:tcPr>
          <w:p w14:paraId="12E809F7" w14:textId="77777777" w:rsidR="00B637C3" w:rsidRPr="008307D8" w:rsidRDefault="00B637C3" w:rsidP="00B637C3">
            <w:pPr>
              <w:pStyle w:val="docHandoutNoSpacing"/>
              <w:rPr>
                <w:sz w:val="36"/>
                <w:szCs w:val="32"/>
              </w:rPr>
            </w:pPr>
            <w:r w:rsidRPr="008307D8">
              <w:rPr>
                <w:sz w:val="36"/>
                <w:szCs w:val="32"/>
              </w:rPr>
              <w:t>Occasionally true for me</w:t>
            </w:r>
            <w:r w:rsidR="001972D3" w:rsidRPr="008307D8">
              <w:rPr>
                <w:sz w:val="36"/>
                <w:szCs w:val="32"/>
              </w:rPr>
              <w:t>.</w:t>
            </w:r>
          </w:p>
        </w:tc>
        <w:tc>
          <w:tcPr>
            <w:tcW w:w="2250" w:type="dxa"/>
          </w:tcPr>
          <w:p w14:paraId="6AD2F1CA" w14:textId="77777777" w:rsidR="00B637C3" w:rsidRPr="008307D8" w:rsidRDefault="00B637C3" w:rsidP="00B637C3">
            <w:pPr>
              <w:pStyle w:val="docHandoutNoSpacing"/>
              <w:rPr>
                <w:sz w:val="36"/>
                <w:szCs w:val="32"/>
              </w:rPr>
            </w:pPr>
            <w:r w:rsidRPr="008307D8">
              <w:rPr>
                <w:sz w:val="36"/>
                <w:szCs w:val="32"/>
              </w:rPr>
              <w:t>Rarely true for me</w:t>
            </w:r>
            <w:r w:rsidR="001972D3" w:rsidRPr="008307D8">
              <w:rPr>
                <w:sz w:val="36"/>
                <w:szCs w:val="32"/>
              </w:rPr>
              <w:t>.</w:t>
            </w:r>
          </w:p>
        </w:tc>
      </w:tr>
      <w:tr w:rsidR="00B637C3" w:rsidRPr="008307D8" w14:paraId="57769759" w14:textId="77777777" w:rsidTr="00B637C3">
        <w:tc>
          <w:tcPr>
            <w:tcW w:w="540" w:type="dxa"/>
          </w:tcPr>
          <w:p w14:paraId="4DFF34C2" w14:textId="77777777" w:rsidR="00B637C3" w:rsidRPr="008307D8" w:rsidRDefault="00B637C3" w:rsidP="00B637C3">
            <w:pPr>
              <w:pStyle w:val="docHandoutNoSpacing"/>
              <w:rPr>
                <w:sz w:val="36"/>
                <w:szCs w:val="32"/>
              </w:rPr>
            </w:pPr>
          </w:p>
        </w:tc>
        <w:tc>
          <w:tcPr>
            <w:tcW w:w="2340" w:type="dxa"/>
          </w:tcPr>
          <w:p w14:paraId="5297E452" w14:textId="77777777" w:rsidR="00B637C3" w:rsidRPr="008307D8" w:rsidRDefault="00B637C3" w:rsidP="00B637C3">
            <w:pPr>
              <w:pStyle w:val="docHandoutNoSpacing"/>
              <w:rPr>
                <w:sz w:val="36"/>
                <w:szCs w:val="32"/>
              </w:rPr>
            </w:pPr>
          </w:p>
        </w:tc>
        <w:tc>
          <w:tcPr>
            <w:tcW w:w="2160" w:type="dxa"/>
          </w:tcPr>
          <w:p w14:paraId="281F0292" w14:textId="77777777" w:rsidR="00B637C3" w:rsidRPr="008307D8" w:rsidRDefault="00B637C3" w:rsidP="00B637C3">
            <w:pPr>
              <w:pStyle w:val="docHandoutNoSpacing"/>
              <w:rPr>
                <w:sz w:val="36"/>
                <w:szCs w:val="32"/>
              </w:rPr>
            </w:pPr>
          </w:p>
        </w:tc>
        <w:tc>
          <w:tcPr>
            <w:tcW w:w="2880" w:type="dxa"/>
          </w:tcPr>
          <w:p w14:paraId="48B25A47" w14:textId="77777777" w:rsidR="00B637C3" w:rsidRPr="008307D8" w:rsidRDefault="00B637C3" w:rsidP="00B637C3">
            <w:pPr>
              <w:pStyle w:val="docHandoutNoSpacing"/>
              <w:rPr>
                <w:sz w:val="36"/>
                <w:szCs w:val="32"/>
              </w:rPr>
            </w:pPr>
          </w:p>
        </w:tc>
        <w:tc>
          <w:tcPr>
            <w:tcW w:w="2250" w:type="dxa"/>
          </w:tcPr>
          <w:p w14:paraId="7D3E3B51" w14:textId="77777777" w:rsidR="00B637C3" w:rsidRPr="008307D8" w:rsidRDefault="00B637C3" w:rsidP="00B637C3">
            <w:pPr>
              <w:pStyle w:val="docHandoutNoSpacing"/>
              <w:rPr>
                <w:sz w:val="36"/>
                <w:szCs w:val="32"/>
              </w:rPr>
            </w:pPr>
          </w:p>
        </w:tc>
      </w:tr>
      <w:tr w:rsidR="00B637C3" w:rsidRPr="008307D8" w14:paraId="41137173" w14:textId="77777777" w:rsidTr="00B637C3">
        <w:tc>
          <w:tcPr>
            <w:tcW w:w="540" w:type="dxa"/>
          </w:tcPr>
          <w:p w14:paraId="7B991429" w14:textId="77777777" w:rsidR="00B637C3" w:rsidRPr="008307D8" w:rsidRDefault="00B637C3" w:rsidP="00B637C3">
            <w:pPr>
              <w:pStyle w:val="docHandoutNoSpacing"/>
              <w:rPr>
                <w:b/>
                <w:sz w:val="36"/>
                <w:szCs w:val="32"/>
              </w:rPr>
            </w:pPr>
            <w:r w:rsidRPr="008307D8">
              <w:rPr>
                <w:b/>
                <w:sz w:val="36"/>
                <w:szCs w:val="32"/>
              </w:rPr>
              <w:t>6.</w:t>
            </w:r>
          </w:p>
        </w:tc>
        <w:tc>
          <w:tcPr>
            <w:tcW w:w="9630" w:type="dxa"/>
            <w:gridSpan w:val="4"/>
          </w:tcPr>
          <w:p w14:paraId="3AA75923" w14:textId="77777777" w:rsidR="00B637C3" w:rsidRPr="008307D8" w:rsidRDefault="00B637C3" w:rsidP="00B637C3">
            <w:pPr>
              <w:pStyle w:val="docHandoutNoSpacing"/>
              <w:rPr>
                <w:b/>
                <w:sz w:val="36"/>
                <w:szCs w:val="32"/>
              </w:rPr>
            </w:pPr>
            <w:r w:rsidRPr="008307D8">
              <w:rPr>
                <w:b/>
                <w:sz w:val="36"/>
                <w:szCs w:val="32"/>
              </w:rPr>
              <w:t>I am always comfortable holding my significant other’s hand in public.</w:t>
            </w:r>
          </w:p>
        </w:tc>
      </w:tr>
      <w:tr w:rsidR="00B637C3" w:rsidRPr="008307D8" w14:paraId="62B92325" w14:textId="77777777" w:rsidTr="00B637C3">
        <w:tc>
          <w:tcPr>
            <w:tcW w:w="540" w:type="dxa"/>
          </w:tcPr>
          <w:p w14:paraId="21F42B89" w14:textId="77777777" w:rsidR="00B637C3" w:rsidRPr="008307D8" w:rsidRDefault="00B637C3" w:rsidP="00B637C3">
            <w:pPr>
              <w:pStyle w:val="docHandoutNoSpacing"/>
              <w:rPr>
                <w:sz w:val="36"/>
                <w:szCs w:val="32"/>
              </w:rPr>
            </w:pPr>
          </w:p>
        </w:tc>
        <w:tc>
          <w:tcPr>
            <w:tcW w:w="2340" w:type="dxa"/>
          </w:tcPr>
          <w:p w14:paraId="2F36E9AF" w14:textId="77777777" w:rsidR="00B637C3" w:rsidRPr="008307D8" w:rsidRDefault="00B637C3" w:rsidP="00FC30E9">
            <w:pPr>
              <w:pStyle w:val="docHandoutNoSpacing"/>
              <w:jc w:val="center"/>
              <w:rPr>
                <w:sz w:val="36"/>
                <w:szCs w:val="32"/>
              </w:rPr>
            </w:pPr>
          </w:p>
        </w:tc>
        <w:tc>
          <w:tcPr>
            <w:tcW w:w="2160" w:type="dxa"/>
          </w:tcPr>
          <w:p w14:paraId="68AF99EA" w14:textId="77777777" w:rsidR="00B637C3" w:rsidRPr="008307D8" w:rsidRDefault="00B637C3" w:rsidP="00FC30E9">
            <w:pPr>
              <w:pStyle w:val="docHandoutNoSpacing"/>
              <w:jc w:val="center"/>
              <w:rPr>
                <w:sz w:val="36"/>
                <w:szCs w:val="32"/>
              </w:rPr>
            </w:pPr>
          </w:p>
        </w:tc>
        <w:tc>
          <w:tcPr>
            <w:tcW w:w="2880" w:type="dxa"/>
          </w:tcPr>
          <w:p w14:paraId="33B0A0D1" w14:textId="77777777" w:rsidR="00B637C3" w:rsidRPr="008307D8" w:rsidRDefault="00B637C3" w:rsidP="00FC30E9">
            <w:pPr>
              <w:pStyle w:val="docHandoutNoSpacing"/>
              <w:jc w:val="center"/>
              <w:rPr>
                <w:sz w:val="36"/>
                <w:szCs w:val="32"/>
              </w:rPr>
            </w:pPr>
          </w:p>
        </w:tc>
        <w:tc>
          <w:tcPr>
            <w:tcW w:w="2250" w:type="dxa"/>
          </w:tcPr>
          <w:p w14:paraId="1A16409A" w14:textId="77777777" w:rsidR="00B637C3" w:rsidRPr="008307D8" w:rsidRDefault="00B637C3" w:rsidP="00FC30E9">
            <w:pPr>
              <w:pStyle w:val="docHandoutNoSpacing"/>
              <w:jc w:val="center"/>
              <w:rPr>
                <w:sz w:val="36"/>
                <w:szCs w:val="32"/>
              </w:rPr>
            </w:pPr>
          </w:p>
        </w:tc>
      </w:tr>
      <w:tr w:rsidR="00B637C3" w:rsidRPr="008307D8" w14:paraId="6698F508" w14:textId="77777777" w:rsidTr="00B637C3">
        <w:tc>
          <w:tcPr>
            <w:tcW w:w="540" w:type="dxa"/>
          </w:tcPr>
          <w:p w14:paraId="73861C0E" w14:textId="77777777" w:rsidR="00B637C3" w:rsidRPr="008307D8" w:rsidRDefault="00B637C3" w:rsidP="00B637C3">
            <w:pPr>
              <w:pStyle w:val="docHandoutNoSpacing"/>
              <w:rPr>
                <w:sz w:val="36"/>
                <w:szCs w:val="32"/>
              </w:rPr>
            </w:pPr>
          </w:p>
        </w:tc>
        <w:tc>
          <w:tcPr>
            <w:tcW w:w="2340" w:type="dxa"/>
          </w:tcPr>
          <w:p w14:paraId="7AEF2836" w14:textId="77777777" w:rsidR="00B637C3" w:rsidRPr="008307D8" w:rsidRDefault="00B637C3" w:rsidP="00B637C3">
            <w:pPr>
              <w:pStyle w:val="docHandoutNoSpacing"/>
              <w:rPr>
                <w:sz w:val="36"/>
                <w:szCs w:val="32"/>
              </w:rPr>
            </w:pPr>
            <w:r w:rsidRPr="008307D8">
              <w:rPr>
                <w:sz w:val="36"/>
                <w:szCs w:val="32"/>
              </w:rPr>
              <w:t>Usually true for me</w:t>
            </w:r>
            <w:r w:rsidR="001972D3" w:rsidRPr="008307D8">
              <w:rPr>
                <w:sz w:val="36"/>
                <w:szCs w:val="32"/>
              </w:rPr>
              <w:t>.</w:t>
            </w:r>
          </w:p>
        </w:tc>
        <w:tc>
          <w:tcPr>
            <w:tcW w:w="2160" w:type="dxa"/>
          </w:tcPr>
          <w:p w14:paraId="43E6ABCF" w14:textId="77777777" w:rsidR="00B637C3" w:rsidRPr="008307D8" w:rsidRDefault="00B637C3" w:rsidP="00B637C3">
            <w:pPr>
              <w:pStyle w:val="docHandoutNoSpacing"/>
              <w:rPr>
                <w:sz w:val="36"/>
                <w:szCs w:val="32"/>
              </w:rPr>
            </w:pPr>
            <w:r w:rsidRPr="008307D8">
              <w:rPr>
                <w:sz w:val="36"/>
                <w:szCs w:val="32"/>
              </w:rPr>
              <w:t>Often true for me</w:t>
            </w:r>
            <w:r w:rsidR="001972D3" w:rsidRPr="008307D8">
              <w:rPr>
                <w:sz w:val="36"/>
                <w:szCs w:val="32"/>
              </w:rPr>
              <w:t>.</w:t>
            </w:r>
          </w:p>
        </w:tc>
        <w:tc>
          <w:tcPr>
            <w:tcW w:w="2880" w:type="dxa"/>
          </w:tcPr>
          <w:p w14:paraId="0359F859" w14:textId="77777777" w:rsidR="00B637C3" w:rsidRPr="008307D8" w:rsidRDefault="00B637C3" w:rsidP="00B637C3">
            <w:pPr>
              <w:pStyle w:val="docHandoutNoSpacing"/>
              <w:rPr>
                <w:sz w:val="36"/>
                <w:szCs w:val="32"/>
              </w:rPr>
            </w:pPr>
            <w:r w:rsidRPr="008307D8">
              <w:rPr>
                <w:sz w:val="36"/>
                <w:szCs w:val="32"/>
              </w:rPr>
              <w:t>Occasionally true for me</w:t>
            </w:r>
            <w:r w:rsidR="001972D3" w:rsidRPr="008307D8">
              <w:rPr>
                <w:sz w:val="36"/>
                <w:szCs w:val="32"/>
              </w:rPr>
              <w:t>.</w:t>
            </w:r>
          </w:p>
        </w:tc>
        <w:tc>
          <w:tcPr>
            <w:tcW w:w="2250" w:type="dxa"/>
          </w:tcPr>
          <w:p w14:paraId="2D992123" w14:textId="77777777" w:rsidR="00B637C3" w:rsidRPr="008307D8" w:rsidRDefault="00B637C3" w:rsidP="00B637C3">
            <w:pPr>
              <w:pStyle w:val="docHandoutNoSpacing"/>
              <w:rPr>
                <w:sz w:val="36"/>
                <w:szCs w:val="32"/>
              </w:rPr>
            </w:pPr>
            <w:r w:rsidRPr="008307D8">
              <w:rPr>
                <w:sz w:val="36"/>
                <w:szCs w:val="32"/>
              </w:rPr>
              <w:t>Rarely true for me</w:t>
            </w:r>
            <w:r w:rsidR="001972D3" w:rsidRPr="008307D8">
              <w:rPr>
                <w:sz w:val="36"/>
                <w:szCs w:val="32"/>
              </w:rPr>
              <w:t>.</w:t>
            </w:r>
          </w:p>
        </w:tc>
      </w:tr>
      <w:tr w:rsidR="00B637C3" w:rsidRPr="008307D8" w14:paraId="43E1C014" w14:textId="77777777" w:rsidTr="00B637C3">
        <w:tc>
          <w:tcPr>
            <w:tcW w:w="540" w:type="dxa"/>
          </w:tcPr>
          <w:p w14:paraId="14FD3263" w14:textId="77777777" w:rsidR="00B637C3" w:rsidRPr="008307D8" w:rsidRDefault="00B637C3" w:rsidP="00B637C3">
            <w:pPr>
              <w:pStyle w:val="docHandoutNoSpacing"/>
              <w:rPr>
                <w:sz w:val="36"/>
                <w:szCs w:val="32"/>
              </w:rPr>
            </w:pPr>
          </w:p>
        </w:tc>
        <w:tc>
          <w:tcPr>
            <w:tcW w:w="2340" w:type="dxa"/>
          </w:tcPr>
          <w:p w14:paraId="5082CAD1" w14:textId="77777777" w:rsidR="00B637C3" w:rsidRPr="008307D8" w:rsidRDefault="00B637C3" w:rsidP="00B637C3">
            <w:pPr>
              <w:pStyle w:val="docHandoutNoSpacing"/>
              <w:rPr>
                <w:sz w:val="36"/>
                <w:szCs w:val="32"/>
              </w:rPr>
            </w:pPr>
          </w:p>
        </w:tc>
        <w:tc>
          <w:tcPr>
            <w:tcW w:w="2160" w:type="dxa"/>
          </w:tcPr>
          <w:p w14:paraId="44AB9F5F" w14:textId="77777777" w:rsidR="00B637C3" w:rsidRPr="008307D8" w:rsidRDefault="00B637C3" w:rsidP="00B637C3">
            <w:pPr>
              <w:pStyle w:val="docHandoutNoSpacing"/>
              <w:rPr>
                <w:sz w:val="36"/>
                <w:szCs w:val="32"/>
              </w:rPr>
            </w:pPr>
          </w:p>
        </w:tc>
        <w:tc>
          <w:tcPr>
            <w:tcW w:w="2880" w:type="dxa"/>
          </w:tcPr>
          <w:p w14:paraId="070DEB7D" w14:textId="77777777" w:rsidR="00B637C3" w:rsidRPr="008307D8" w:rsidRDefault="00B637C3" w:rsidP="00B637C3">
            <w:pPr>
              <w:pStyle w:val="docHandoutNoSpacing"/>
              <w:rPr>
                <w:sz w:val="36"/>
                <w:szCs w:val="32"/>
              </w:rPr>
            </w:pPr>
          </w:p>
        </w:tc>
        <w:tc>
          <w:tcPr>
            <w:tcW w:w="2250" w:type="dxa"/>
          </w:tcPr>
          <w:p w14:paraId="3C0FC412" w14:textId="77777777" w:rsidR="00B637C3" w:rsidRPr="008307D8" w:rsidRDefault="00B637C3" w:rsidP="00B637C3">
            <w:pPr>
              <w:pStyle w:val="docHandoutNoSpacing"/>
              <w:rPr>
                <w:sz w:val="36"/>
                <w:szCs w:val="32"/>
              </w:rPr>
            </w:pPr>
          </w:p>
        </w:tc>
      </w:tr>
    </w:tbl>
    <w:p w14:paraId="46929B6D" w14:textId="77777777" w:rsidR="00B637C3" w:rsidRPr="008307D8" w:rsidRDefault="00B637C3" w:rsidP="00B637C3">
      <w:pPr>
        <w:pStyle w:val="docHandoutNoSpacing"/>
        <w:rPr>
          <w:sz w:val="36"/>
          <w:szCs w:val="32"/>
        </w:rPr>
      </w:pPr>
    </w:p>
    <w:p w14:paraId="01618E7A" w14:textId="77777777" w:rsidR="00B637C3" w:rsidRPr="008307D8" w:rsidRDefault="00F378DB" w:rsidP="0049682D">
      <w:pPr>
        <w:pStyle w:val="Heading3"/>
        <w:rPr>
          <w:sz w:val="40"/>
          <w:szCs w:val="32"/>
        </w:rPr>
      </w:pPr>
      <w:bookmarkStart w:id="63" w:name="_Privilege_Response_Card:"/>
      <w:bookmarkStart w:id="64" w:name="_Toc21442214"/>
      <w:bookmarkEnd w:id="63"/>
      <w:r w:rsidRPr="008307D8">
        <w:rPr>
          <w:sz w:val="40"/>
          <w:szCs w:val="32"/>
        </w:rPr>
        <w:lastRenderedPageBreak/>
        <w:t xml:space="preserve">Privilege </w:t>
      </w:r>
      <w:r w:rsidR="0049682D" w:rsidRPr="008307D8">
        <w:rPr>
          <w:sz w:val="40"/>
          <w:szCs w:val="32"/>
        </w:rPr>
        <w:t>Response Card: Usually True for Me</w:t>
      </w:r>
      <w:bookmarkEnd w:id="64"/>
    </w:p>
    <w:p w14:paraId="16A384B0" w14:textId="77777777" w:rsidR="0049682D" w:rsidRPr="008307D8" w:rsidRDefault="0049682D" w:rsidP="0049682D">
      <w:pPr>
        <w:pStyle w:val="docHandoutNoSpacing"/>
        <w:rPr>
          <w:sz w:val="36"/>
          <w:szCs w:val="32"/>
        </w:rPr>
      </w:pPr>
    </w:p>
    <w:p w14:paraId="424CAEED" w14:textId="77777777" w:rsidR="0049682D" w:rsidRPr="008307D8" w:rsidRDefault="0049682D" w:rsidP="0049682D">
      <w:pPr>
        <w:pStyle w:val="docHandoutNoSpacing"/>
        <w:jc w:val="center"/>
        <w:rPr>
          <w:b/>
          <w:sz w:val="280"/>
          <w:szCs w:val="32"/>
        </w:rPr>
      </w:pPr>
      <w:r w:rsidRPr="008307D8">
        <w:rPr>
          <w:b/>
          <w:sz w:val="280"/>
          <w:szCs w:val="32"/>
        </w:rPr>
        <w:t>Usually True for Me</w:t>
      </w:r>
    </w:p>
    <w:p w14:paraId="12DF894D" w14:textId="77777777" w:rsidR="0049682D" w:rsidRPr="008307D8" w:rsidRDefault="0049682D" w:rsidP="0049682D">
      <w:pPr>
        <w:pStyle w:val="docHandoutNoSpacing"/>
        <w:rPr>
          <w:sz w:val="36"/>
          <w:szCs w:val="32"/>
        </w:rPr>
      </w:pPr>
    </w:p>
    <w:p w14:paraId="24A3023A" w14:textId="77777777" w:rsidR="0049682D" w:rsidRPr="008307D8" w:rsidRDefault="0049682D" w:rsidP="0049682D">
      <w:pPr>
        <w:pStyle w:val="Heading3"/>
        <w:rPr>
          <w:sz w:val="40"/>
          <w:szCs w:val="32"/>
        </w:rPr>
      </w:pPr>
      <w:bookmarkStart w:id="65" w:name="_Privilege_Response_Card:_1"/>
      <w:bookmarkStart w:id="66" w:name="_Toc21442215"/>
      <w:bookmarkEnd w:id="65"/>
      <w:r w:rsidRPr="008307D8">
        <w:rPr>
          <w:sz w:val="40"/>
          <w:szCs w:val="32"/>
        </w:rPr>
        <w:lastRenderedPageBreak/>
        <w:t>Privilege Response Card: Often True for Me</w:t>
      </w:r>
      <w:bookmarkEnd w:id="66"/>
    </w:p>
    <w:p w14:paraId="1C9927D7" w14:textId="77777777" w:rsidR="0049682D" w:rsidRPr="008307D8" w:rsidRDefault="0049682D" w:rsidP="0049682D">
      <w:pPr>
        <w:pStyle w:val="docHandoutNoSpacing"/>
        <w:rPr>
          <w:sz w:val="36"/>
          <w:szCs w:val="32"/>
        </w:rPr>
      </w:pPr>
    </w:p>
    <w:p w14:paraId="0208E4C1" w14:textId="77777777" w:rsidR="0049682D" w:rsidRPr="008307D8" w:rsidRDefault="0049682D" w:rsidP="0049682D">
      <w:pPr>
        <w:pStyle w:val="docHandoutNoSpacing"/>
        <w:jc w:val="center"/>
        <w:rPr>
          <w:b/>
          <w:sz w:val="280"/>
          <w:szCs w:val="32"/>
        </w:rPr>
      </w:pPr>
      <w:r w:rsidRPr="008307D8">
        <w:rPr>
          <w:b/>
          <w:sz w:val="280"/>
          <w:szCs w:val="32"/>
        </w:rPr>
        <w:t>Often True for Me</w:t>
      </w:r>
    </w:p>
    <w:p w14:paraId="2A3C7504" w14:textId="77777777" w:rsidR="0049682D" w:rsidRPr="008307D8" w:rsidRDefault="0049682D" w:rsidP="0049682D">
      <w:pPr>
        <w:pStyle w:val="docHandoutNoSpacing"/>
        <w:rPr>
          <w:sz w:val="36"/>
          <w:szCs w:val="32"/>
        </w:rPr>
      </w:pPr>
    </w:p>
    <w:p w14:paraId="6C61D712" w14:textId="77777777" w:rsidR="0049682D" w:rsidRPr="008307D8" w:rsidRDefault="0049682D" w:rsidP="0049682D">
      <w:pPr>
        <w:pStyle w:val="Heading3"/>
        <w:rPr>
          <w:sz w:val="40"/>
          <w:szCs w:val="32"/>
        </w:rPr>
      </w:pPr>
      <w:bookmarkStart w:id="67" w:name="_Privilege_Response_Card:_2"/>
      <w:bookmarkStart w:id="68" w:name="_Toc21442216"/>
      <w:bookmarkEnd w:id="67"/>
      <w:r w:rsidRPr="008307D8">
        <w:rPr>
          <w:sz w:val="40"/>
          <w:szCs w:val="32"/>
        </w:rPr>
        <w:lastRenderedPageBreak/>
        <w:t>Privilege Response Card: Occasionally True for Me</w:t>
      </w:r>
      <w:bookmarkEnd w:id="68"/>
    </w:p>
    <w:p w14:paraId="0084BC5D" w14:textId="77777777" w:rsidR="0049682D" w:rsidRPr="008307D8" w:rsidRDefault="0049682D" w:rsidP="0049682D">
      <w:pPr>
        <w:pStyle w:val="docHandoutNoSpacing"/>
        <w:rPr>
          <w:sz w:val="36"/>
          <w:szCs w:val="32"/>
        </w:rPr>
      </w:pPr>
    </w:p>
    <w:p w14:paraId="063976B4" w14:textId="77777777" w:rsidR="0049682D" w:rsidRPr="00172CEB" w:rsidRDefault="0049682D" w:rsidP="0049682D">
      <w:pPr>
        <w:pStyle w:val="docHandoutNoSpacing"/>
        <w:jc w:val="center"/>
        <w:rPr>
          <w:b/>
          <w:sz w:val="220"/>
        </w:rPr>
      </w:pPr>
      <w:r w:rsidRPr="00172CEB">
        <w:rPr>
          <w:b/>
          <w:sz w:val="220"/>
        </w:rPr>
        <w:t>Occa</w:t>
      </w:r>
      <w:r w:rsidR="00B92CBE" w:rsidRPr="00172CEB">
        <w:rPr>
          <w:b/>
          <w:sz w:val="220"/>
        </w:rPr>
        <w:t>-sion</w:t>
      </w:r>
      <w:r w:rsidRPr="00172CEB">
        <w:rPr>
          <w:b/>
          <w:sz w:val="220"/>
        </w:rPr>
        <w:t>ally True for Me</w:t>
      </w:r>
    </w:p>
    <w:p w14:paraId="34D9DE24" w14:textId="77777777" w:rsidR="0049682D" w:rsidRPr="008307D8" w:rsidRDefault="0049682D" w:rsidP="0049682D">
      <w:pPr>
        <w:pStyle w:val="Heading3"/>
        <w:rPr>
          <w:sz w:val="40"/>
          <w:szCs w:val="32"/>
        </w:rPr>
      </w:pPr>
      <w:bookmarkStart w:id="69" w:name="_Privilege_Response_Card:_3"/>
      <w:bookmarkStart w:id="70" w:name="_Toc21442217"/>
      <w:bookmarkEnd w:id="69"/>
      <w:r w:rsidRPr="008307D8">
        <w:rPr>
          <w:sz w:val="40"/>
          <w:szCs w:val="32"/>
        </w:rPr>
        <w:lastRenderedPageBreak/>
        <w:t>Privilege Response Card: Rarely True for Me</w:t>
      </w:r>
      <w:bookmarkEnd w:id="70"/>
    </w:p>
    <w:p w14:paraId="252BDE1A" w14:textId="77777777" w:rsidR="0049682D" w:rsidRPr="008307D8" w:rsidRDefault="0049682D" w:rsidP="0049682D">
      <w:pPr>
        <w:pStyle w:val="docHandoutNoSpacing"/>
        <w:rPr>
          <w:sz w:val="36"/>
          <w:szCs w:val="32"/>
        </w:rPr>
      </w:pPr>
      <w:bookmarkStart w:id="71" w:name="_Quite_Room"/>
      <w:bookmarkStart w:id="72" w:name="_Quiet_Room"/>
      <w:bookmarkStart w:id="73" w:name="_Ref467355612"/>
      <w:bookmarkEnd w:id="71"/>
      <w:bookmarkEnd w:id="72"/>
    </w:p>
    <w:p w14:paraId="097BAE15" w14:textId="77777777" w:rsidR="0049682D" w:rsidRPr="008307D8" w:rsidRDefault="0049682D" w:rsidP="0049682D">
      <w:pPr>
        <w:pStyle w:val="docHandoutNoSpacing"/>
        <w:jc w:val="center"/>
        <w:rPr>
          <w:b/>
          <w:sz w:val="260"/>
          <w:szCs w:val="32"/>
        </w:rPr>
      </w:pPr>
      <w:r w:rsidRPr="008307D8">
        <w:rPr>
          <w:b/>
          <w:sz w:val="260"/>
          <w:szCs w:val="32"/>
        </w:rPr>
        <w:t>Rarely True for Me</w:t>
      </w:r>
    </w:p>
    <w:p w14:paraId="68D20523" w14:textId="77777777" w:rsidR="0049682D" w:rsidRPr="008307D8" w:rsidRDefault="0049682D" w:rsidP="0049682D">
      <w:pPr>
        <w:pStyle w:val="docHandoutNoSpacing"/>
        <w:rPr>
          <w:sz w:val="36"/>
          <w:szCs w:val="32"/>
        </w:rPr>
      </w:pPr>
    </w:p>
    <w:p w14:paraId="5C1C01AE" w14:textId="77777777" w:rsidR="00B637C3" w:rsidRPr="008307D8" w:rsidRDefault="008A53C1" w:rsidP="00923C6C">
      <w:pPr>
        <w:pStyle w:val="Heading3"/>
        <w:rPr>
          <w:sz w:val="40"/>
          <w:szCs w:val="32"/>
        </w:rPr>
      </w:pPr>
      <w:bookmarkStart w:id="74" w:name="_Toc21442218"/>
      <w:r w:rsidRPr="008307D8">
        <w:rPr>
          <w:sz w:val="40"/>
          <w:szCs w:val="32"/>
        </w:rPr>
        <w:lastRenderedPageBreak/>
        <w:t>Quiet</w:t>
      </w:r>
      <w:r w:rsidR="00923C6C" w:rsidRPr="008307D8">
        <w:rPr>
          <w:sz w:val="40"/>
          <w:szCs w:val="32"/>
        </w:rPr>
        <w:t xml:space="preserve"> Room</w:t>
      </w:r>
      <w:bookmarkEnd w:id="73"/>
      <w:bookmarkEnd w:id="74"/>
    </w:p>
    <w:p w14:paraId="3979549E" w14:textId="77777777" w:rsidR="00923C6C" w:rsidRPr="008307D8" w:rsidRDefault="00923C6C" w:rsidP="00C10DED">
      <w:pPr>
        <w:pStyle w:val="docHandoutNormal"/>
        <w:rPr>
          <w:sz w:val="36"/>
          <w:szCs w:val="32"/>
        </w:rPr>
      </w:pPr>
    </w:p>
    <w:p w14:paraId="7EAFF428" w14:textId="77777777" w:rsidR="00923C6C" w:rsidRPr="008307D8" w:rsidRDefault="00923C6C" w:rsidP="00C10DED">
      <w:pPr>
        <w:pStyle w:val="docHandoutNormal"/>
        <w:rPr>
          <w:sz w:val="36"/>
          <w:szCs w:val="32"/>
        </w:rPr>
      </w:pPr>
    </w:p>
    <w:p w14:paraId="3F369CAA" w14:textId="77777777" w:rsidR="00923C6C" w:rsidRPr="008307D8" w:rsidRDefault="00923C6C" w:rsidP="00923C6C">
      <w:pPr>
        <w:pStyle w:val="docHandoutNormal"/>
        <w:jc w:val="center"/>
        <w:rPr>
          <w:b/>
          <w:sz w:val="300"/>
          <w:szCs w:val="32"/>
        </w:rPr>
      </w:pPr>
      <w:r w:rsidRPr="008307D8">
        <w:rPr>
          <w:b/>
          <w:sz w:val="300"/>
          <w:szCs w:val="32"/>
        </w:rPr>
        <w:t>Quiet Room</w:t>
      </w:r>
    </w:p>
    <w:p w14:paraId="2D250298" w14:textId="77777777" w:rsidR="00923C6C" w:rsidRPr="008307D8" w:rsidRDefault="00923C6C" w:rsidP="00C10DED">
      <w:pPr>
        <w:pStyle w:val="docHandoutNormal"/>
        <w:rPr>
          <w:sz w:val="36"/>
          <w:szCs w:val="32"/>
        </w:rPr>
      </w:pPr>
    </w:p>
    <w:p w14:paraId="7FE15D14" w14:textId="77777777" w:rsidR="008878B3" w:rsidRPr="008307D8" w:rsidRDefault="00581B36" w:rsidP="008878B3">
      <w:pPr>
        <w:pStyle w:val="Heading3"/>
        <w:rPr>
          <w:sz w:val="40"/>
          <w:szCs w:val="32"/>
        </w:rPr>
      </w:pPr>
      <w:bookmarkStart w:id="75" w:name="_Storyboard_Frame:_Art_1"/>
      <w:bookmarkStart w:id="76" w:name="_Storyboard_Frame:_Art"/>
      <w:bookmarkStart w:id="77" w:name="_Values_Clarification_Exercise"/>
      <w:bookmarkStart w:id="78" w:name="_Upstander_Mnemonics"/>
      <w:bookmarkStart w:id="79" w:name="_Values_Clarification_Exercise_2"/>
      <w:bookmarkStart w:id="80" w:name="_Ref467227870"/>
      <w:bookmarkStart w:id="81" w:name="_Ref470249425"/>
      <w:bookmarkStart w:id="82" w:name="_Toc21442219"/>
      <w:bookmarkEnd w:id="75"/>
      <w:bookmarkEnd w:id="76"/>
      <w:bookmarkEnd w:id="77"/>
      <w:bookmarkEnd w:id="78"/>
      <w:bookmarkEnd w:id="79"/>
      <w:r w:rsidRPr="008307D8">
        <w:rPr>
          <w:sz w:val="40"/>
          <w:szCs w:val="32"/>
        </w:rPr>
        <w:lastRenderedPageBreak/>
        <w:t>V</w:t>
      </w:r>
      <w:r w:rsidR="008878B3" w:rsidRPr="008307D8">
        <w:rPr>
          <w:sz w:val="40"/>
          <w:szCs w:val="32"/>
        </w:rPr>
        <w:t>alues Clarification Exercise</w:t>
      </w:r>
      <w:bookmarkEnd w:id="80"/>
      <w:bookmarkEnd w:id="81"/>
      <w:bookmarkEnd w:id="82"/>
    </w:p>
    <w:p w14:paraId="03BCBCA2" w14:textId="77777777" w:rsidR="008878B3" w:rsidRPr="008307D8" w:rsidRDefault="008878B3" w:rsidP="008878B3">
      <w:pPr>
        <w:pStyle w:val="docHandoutNormal"/>
        <w:rPr>
          <w:sz w:val="36"/>
          <w:szCs w:val="32"/>
        </w:rPr>
      </w:pPr>
      <w:r w:rsidRPr="008307D8">
        <w:rPr>
          <w:sz w:val="36"/>
          <w:szCs w:val="32"/>
        </w:rPr>
        <w:t>This exercise is anonymous. Do not write your name on this sheet of paper.</w:t>
      </w:r>
    </w:p>
    <w:p w14:paraId="7A9D49C5" w14:textId="77777777" w:rsidR="008878B3" w:rsidRPr="008307D8" w:rsidRDefault="008878B3" w:rsidP="008878B3">
      <w:pPr>
        <w:pStyle w:val="docHandoutNormal"/>
        <w:rPr>
          <w:sz w:val="36"/>
          <w:szCs w:val="32"/>
        </w:rPr>
      </w:pPr>
      <w:r w:rsidRPr="008307D8">
        <w:rPr>
          <w:sz w:val="36"/>
          <w:szCs w:val="32"/>
        </w:rPr>
        <w:t xml:space="preserve">For each statement below, circle the one </w:t>
      </w:r>
      <w:r w:rsidR="002C51A2" w:rsidRPr="008307D8">
        <w:rPr>
          <w:sz w:val="36"/>
          <w:szCs w:val="32"/>
        </w:rPr>
        <w:t>statement</w:t>
      </w:r>
      <w:r w:rsidRPr="008307D8">
        <w:rPr>
          <w:sz w:val="36"/>
          <w:szCs w:val="32"/>
        </w:rPr>
        <w:t xml:space="preserve"> that comes closest to how you feel. As is true with all our exercises, if you find this to be too upsetting, you are free to go to another room until the exercise is over.</w:t>
      </w:r>
      <w:r w:rsidRPr="008307D8">
        <w:rPr>
          <w:sz w:val="36"/>
          <w:szCs w:val="32"/>
        </w:rPr>
        <w:br/>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340"/>
        <w:gridCol w:w="2340"/>
        <w:gridCol w:w="2520"/>
        <w:gridCol w:w="2430"/>
      </w:tblGrid>
      <w:tr w:rsidR="008878B3" w:rsidRPr="008307D8" w14:paraId="1923A4A5" w14:textId="77777777" w:rsidTr="002D6484">
        <w:tc>
          <w:tcPr>
            <w:tcW w:w="540" w:type="dxa"/>
          </w:tcPr>
          <w:p w14:paraId="7F24103C" w14:textId="77777777" w:rsidR="008878B3" w:rsidRPr="008307D8" w:rsidRDefault="008878B3" w:rsidP="002D6484">
            <w:pPr>
              <w:pStyle w:val="docHandoutNoSpacing"/>
              <w:rPr>
                <w:b/>
                <w:sz w:val="36"/>
                <w:szCs w:val="32"/>
              </w:rPr>
            </w:pPr>
            <w:r w:rsidRPr="008307D8">
              <w:rPr>
                <w:b/>
                <w:sz w:val="36"/>
                <w:szCs w:val="32"/>
              </w:rPr>
              <w:t>1.</w:t>
            </w:r>
          </w:p>
        </w:tc>
        <w:tc>
          <w:tcPr>
            <w:tcW w:w="9630" w:type="dxa"/>
            <w:gridSpan w:val="4"/>
          </w:tcPr>
          <w:p w14:paraId="258FCFCD" w14:textId="77777777" w:rsidR="008878B3" w:rsidRPr="008307D8" w:rsidRDefault="008878B3" w:rsidP="002D6484">
            <w:pPr>
              <w:pStyle w:val="docHandoutNoSpacing"/>
              <w:rPr>
                <w:b/>
                <w:sz w:val="36"/>
                <w:szCs w:val="32"/>
              </w:rPr>
            </w:pPr>
            <w:r w:rsidRPr="008307D8">
              <w:rPr>
                <w:b/>
                <w:sz w:val="36"/>
                <w:szCs w:val="32"/>
              </w:rPr>
              <w:t>If someone is gay, they should appear, speak and act in a way that blends in with the rest of society.</w:t>
            </w:r>
          </w:p>
        </w:tc>
      </w:tr>
      <w:tr w:rsidR="008878B3" w:rsidRPr="008307D8" w14:paraId="53DB09B7" w14:textId="77777777" w:rsidTr="008878B3">
        <w:tc>
          <w:tcPr>
            <w:tcW w:w="540" w:type="dxa"/>
          </w:tcPr>
          <w:p w14:paraId="07701820" w14:textId="77777777" w:rsidR="008878B3" w:rsidRPr="008307D8" w:rsidRDefault="008878B3" w:rsidP="002D6484">
            <w:pPr>
              <w:pStyle w:val="docHandoutNoSpacing"/>
              <w:rPr>
                <w:sz w:val="36"/>
                <w:szCs w:val="32"/>
              </w:rPr>
            </w:pPr>
          </w:p>
        </w:tc>
        <w:tc>
          <w:tcPr>
            <w:tcW w:w="2340" w:type="dxa"/>
          </w:tcPr>
          <w:p w14:paraId="725A305B" w14:textId="77777777" w:rsidR="008878B3" w:rsidRPr="008307D8" w:rsidRDefault="008878B3" w:rsidP="002D6484">
            <w:pPr>
              <w:pStyle w:val="docHandoutNoSpacing"/>
              <w:jc w:val="center"/>
              <w:rPr>
                <w:sz w:val="36"/>
                <w:szCs w:val="32"/>
              </w:rPr>
            </w:pPr>
          </w:p>
        </w:tc>
        <w:tc>
          <w:tcPr>
            <w:tcW w:w="2340" w:type="dxa"/>
          </w:tcPr>
          <w:p w14:paraId="08FDFDC3" w14:textId="77777777" w:rsidR="008878B3" w:rsidRPr="008307D8" w:rsidRDefault="008878B3" w:rsidP="002D6484">
            <w:pPr>
              <w:pStyle w:val="docHandoutNoSpacing"/>
              <w:jc w:val="center"/>
              <w:rPr>
                <w:sz w:val="36"/>
                <w:szCs w:val="32"/>
              </w:rPr>
            </w:pPr>
          </w:p>
        </w:tc>
        <w:tc>
          <w:tcPr>
            <w:tcW w:w="2520" w:type="dxa"/>
          </w:tcPr>
          <w:p w14:paraId="12FCC822" w14:textId="77777777" w:rsidR="008878B3" w:rsidRPr="008307D8" w:rsidRDefault="008878B3" w:rsidP="002D6484">
            <w:pPr>
              <w:pStyle w:val="docHandoutNoSpacing"/>
              <w:jc w:val="center"/>
              <w:rPr>
                <w:sz w:val="36"/>
                <w:szCs w:val="32"/>
              </w:rPr>
            </w:pPr>
          </w:p>
        </w:tc>
        <w:tc>
          <w:tcPr>
            <w:tcW w:w="2430" w:type="dxa"/>
          </w:tcPr>
          <w:p w14:paraId="06966CDD" w14:textId="77777777" w:rsidR="008878B3" w:rsidRPr="008307D8" w:rsidRDefault="008878B3" w:rsidP="002D6484">
            <w:pPr>
              <w:pStyle w:val="docHandoutNoSpacing"/>
              <w:jc w:val="center"/>
              <w:rPr>
                <w:sz w:val="36"/>
                <w:szCs w:val="32"/>
              </w:rPr>
            </w:pPr>
          </w:p>
        </w:tc>
      </w:tr>
      <w:tr w:rsidR="008878B3" w:rsidRPr="008307D8" w14:paraId="6B5447F2" w14:textId="77777777" w:rsidTr="008878B3">
        <w:tc>
          <w:tcPr>
            <w:tcW w:w="540" w:type="dxa"/>
          </w:tcPr>
          <w:p w14:paraId="15108A80" w14:textId="77777777" w:rsidR="008878B3" w:rsidRPr="008307D8" w:rsidRDefault="008878B3" w:rsidP="002D6484">
            <w:pPr>
              <w:pStyle w:val="docHandoutNoSpacing"/>
              <w:rPr>
                <w:sz w:val="36"/>
                <w:szCs w:val="32"/>
              </w:rPr>
            </w:pPr>
          </w:p>
        </w:tc>
        <w:tc>
          <w:tcPr>
            <w:tcW w:w="2340" w:type="dxa"/>
          </w:tcPr>
          <w:p w14:paraId="369DFBE2" w14:textId="77777777" w:rsidR="008878B3" w:rsidRPr="008307D8" w:rsidRDefault="008878B3" w:rsidP="008878B3">
            <w:pPr>
              <w:pStyle w:val="docHandoutNoSpacing"/>
              <w:jc w:val="center"/>
              <w:rPr>
                <w:sz w:val="36"/>
                <w:szCs w:val="32"/>
              </w:rPr>
            </w:pPr>
            <w:r w:rsidRPr="008307D8">
              <w:rPr>
                <w:sz w:val="36"/>
                <w:szCs w:val="32"/>
              </w:rPr>
              <w:t>I agree a lot.</w:t>
            </w:r>
          </w:p>
        </w:tc>
        <w:tc>
          <w:tcPr>
            <w:tcW w:w="2340" w:type="dxa"/>
          </w:tcPr>
          <w:p w14:paraId="65D4ED75" w14:textId="77777777" w:rsidR="008878B3" w:rsidRPr="008307D8" w:rsidRDefault="008878B3" w:rsidP="008878B3">
            <w:pPr>
              <w:pStyle w:val="docHandoutNoSpacing"/>
              <w:jc w:val="center"/>
              <w:rPr>
                <w:sz w:val="36"/>
                <w:szCs w:val="32"/>
              </w:rPr>
            </w:pPr>
            <w:r w:rsidRPr="008307D8">
              <w:rPr>
                <w:sz w:val="36"/>
                <w:szCs w:val="32"/>
              </w:rPr>
              <w:t>I agree a little.</w:t>
            </w:r>
          </w:p>
        </w:tc>
        <w:tc>
          <w:tcPr>
            <w:tcW w:w="2520" w:type="dxa"/>
          </w:tcPr>
          <w:p w14:paraId="34A691F9" w14:textId="77777777" w:rsidR="008878B3" w:rsidRPr="008307D8" w:rsidRDefault="008878B3" w:rsidP="008878B3">
            <w:pPr>
              <w:pStyle w:val="docHandoutNoSpacing"/>
              <w:jc w:val="center"/>
              <w:rPr>
                <w:sz w:val="36"/>
                <w:szCs w:val="32"/>
              </w:rPr>
            </w:pPr>
            <w:r w:rsidRPr="008307D8">
              <w:rPr>
                <w:sz w:val="36"/>
                <w:szCs w:val="32"/>
              </w:rPr>
              <w:t>I disagree a little.</w:t>
            </w:r>
          </w:p>
        </w:tc>
        <w:tc>
          <w:tcPr>
            <w:tcW w:w="2430" w:type="dxa"/>
          </w:tcPr>
          <w:p w14:paraId="753AC995" w14:textId="77777777" w:rsidR="008878B3" w:rsidRPr="008307D8" w:rsidRDefault="008878B3" w:rsidP="008878B3">
            <w:pPr>
              <w:pStyle w:val="docHandoutNoSpacing"/>
              <w:jc w:val="center"/>
              <w:rPr>
                <w:sz w:val="36"/>
                <w:szCs w:val="32"/>
              </w:rPr>
            </w:pPr>
            <w:r w:rsidRPr="008307D8">
              <w:rPr>
                <w:sz w:val="36"/>
                <w:szCs w:val="32"/>
              </w:rPr>
              <w:t>I disagree a lot.</w:t>
            </w:r>
          </w:p>
        </w:tc>
      </w:tr>
      <w:tr w:rsidR="008878B3" w:rsidRPr="008307D8" w14:paraId="1906C7FE" w14:textId="77777777" w:rsidTr="008878B3">
        <w:tc>
          <w:tcPr>
            <w:tcW w:w="540" w:type="dxa"/>
          </w:tcPr>
          <w:p w14:paraId="1B5901A2" w14:textId="77777777" w:rsidR="008878B3" w:rsidRPr="008307D8" w:rsidRDefault="008878B3" w:rsidP="002D6484">
            <w:pPr>
              <w:pStyle w:val="docHandoutNoSpacing"/>
              <w:rPr>
                <w:sz w:val="36"/>
                <w:szCs w:val="32"/>
              </w:rPr>
            </w:pPr>
          </w:p>
        </w:tc>
        <w:tc>
          <w:tcPr>
            <w:tcW w:w="2340" w:type="dxa"/>
          </w:tcPr>
          <w:p w14:paraId="40A05AED" w14:textId="77777777" w:rsidR="008878B3" w:rsidRPr="008307D8" w:rsidRDefault="008878B3" w:rsidP="002D6484">
            <w:pPr>
              <w:pStyle w:val="docHandoutNoSpacing"/>
              <w:rPr>
                <w:sz w:val="36"/>
                <w:szCs w:val="32"/>
              </w:rPr>
            </w:pPr>
          </w:p>
        </w:tc>
        <w:tc>
          <w:tcPr>
            <w:tcW w:w="2340" w:type="dxa"/>
          </w:tcPr>
          <w:p w14:paraId="62CCFCFA" w14:textId="77777777" w:rsidR="008878B3" w:rsidRPr="008307D8" w:rsidRDefault="008878B3" w:rsidP="002D6484">
            <w:pPr>
              <w:pStyle w:val="docHandoutNoSpacing"/>
              <w:rPr>
                <w:sz w:val="36"/>
                <w:szCs w:val="32"/>
              </w:rPr>
            </w:pPr>
          </w:p>
        </w:tc>
        <w:tc>
          <w:tcPr>
            <w:tcW w:w="2520" w:type="dxa"/>
          </w:tcPr>
          <w:p w14:paraId="6D11FC94" w14:textId="77777777" w:rsidR="008878B3" w:rsidRPr="008307D8" w:rsidRDefault="008878B3" w:rsidP="002D6484">
            <w:pPr>
              <w:pStyle w:val="docHandoutNoSpacing"/>
              <w:rPr>
                <w:sz w:val="36"/>
                <w:szCs w:val="32"/>
              </w:rPr>
            </w:pPr>
          </w:p>
        </w:tc>
        <w:tc>
          <w:tcPr>
            <w:tcW w:w="2430" w:type="dxa"/>
          </w:tcPr>
          <w:p w14:paraId="661399F9" w14:textId="77777777" w:rsidR="008878B3" w:rsidRPr="008307D8" w:rsidRDefault="008878B3" w:rsidP="002D6484">
            <w:pPr>
              <w:pStyle w:val="docHandoutNoSpacing"/>
              <w:rPr>
                <w:sz w:val="36"/>
                <w:szCs w:val="32"/>
              </w:rPr>
            </w:pPr>
          </w:p>
        </w:tc>
      </w:tr>
      <w:tr w:rsidR="008878B3" w:rsidRPr="008307D8" w14:paraId="52FAAF9B" w14:textId="77777777" w:rsidTr="002D6484">
        <w:tc>
          <w:tcPr>
            <w:tcW w:w="540" w:type="dxa"/>
          </w:tcPr>
          <w:p w14:paraId="34330948" w14:textId="77777777" w:rsidR="008878B3" w:rsidRPr="008307D8" w:rsidRDefault="008878B3" w:rsidP="002D6484">
            <w:pPr>
              <w:pStyle w:val="docHandoutNoSpacing"/>
              <w:rPr>
                <w:b/>
                <w:sz w:val="36"/>
                <w:szCs w:val="32"/>
              </w:rPr>
            </w:pPr>
            <w:r w:rsidRPr="008307D8">
              <w:rPr>
                <w:b/>
                <w:sz w:val="36"/>
                <w:szCs w:val="32"/>
              </w:rPr>
              <w:t>2.</w:t>
            </w:r>
          </w:p>
        </w:tc>
        <w:tc>
          <w:tcPr>
            <w:tcW w:w="9630" w:type="dxa"/>
            <w:gridSpan w:val="4"/>
          </w:tcPr>
          <w:p w14:paraId="24F7D6DD" w14:textId="77777777" w:rsidR="008878B3" w:rsidRPr="008307D8" w:rsidRDefault="008878B3" w:rsidP="002D6484">
            <w:pPr>
              <w:pStyle w:val="docHandoutNoSpacing"/>
              <w:rPr>
                <w:b/>
                <w:sz w:val="36"/>
                <w:szCs w:val="32"/>
              </w:rPr>
            </w:pPr>
            <w:r w:rsidRPr="008307D8">
              <w:rPr>
                <w:b/>
                <w:sz w:val="36"/>
                <w:szCs w:val="32"/>
              </w:rPr>
              <w:t xml:space="preserve">LGBT neighbors </w:t>
            </w:r>
            <w:r w:rsidR="00750D03" w:rsidRPr="008307D8">
              <w:rPr>
                <w:b/>
                <w:sz w:val="36"/>
                <w:szCs w:val="32"/>
              </w:rPr>
              <w:t>are just as likely to be good neighbors as</w:t>
            </w:r>
            <w:r w:rsidRPr="008307D8">
              <w:rPr>
                <w:b/>
                <w:sz w:val="36"/>
                <w:szCs w:val="32"/>
              </w:rPr>
              <w:t xml:space="preserve"> anyone else.</w:t>
            </w:r>
          </w:p>
        </w:tc>
      </w:tr>
      <w:tr w:rsidR="008878B3" w:rsidRPr="008307D8" w14:paraId="4B742457" w14:textId="77777777" w:rsidTr="008878B3">
        <w:tc>
          <w:tcPr>
            <w:tcW w:w="540" w:type="dxa"/>
          </w:tcPr>
          <w:p w14:paraId="762FA68C" w14:textId="77777777" w:rsidR="008878B3" w:rsidRPr="008307D8" w:rsidRDefault="008878B3" w:rsidP="002D6484">
            <w:pPr>
              <w:pStyle w:val="docHandoutNoSpacing"/>
              <w:rPr>
                <w:sz w:val="36"/>
                <w:szCs w:val="32"/>
              </w:rPr>
            </w:pPr>
          </w:p>
        </w:tc>
        <w:tc>
          <w:tcPr>
            <w:tcW w:w="2340" w:type="dxa"/>
          </w:tcPr>
          <w:p w14:paraId="1D152F83" w14:textId="77777777" w:rsidR="008878B3" w:rsidRPr="008307D8" w:rsidRDefault="008878B3" w:rsidP="002D6484">
            <w:pPr>
              <w:pStyle w:val="docHandoutNoSpacing"/>
              <w:jc w:val="center"/>
              <w:rPr>
                <w:sz w:val="36"/>
                <w:szCs w:val="32"/>
              </w:rPr>
            </w:pPr>
          </w:p>
        </w:tc>
        <w:tc>
          <w:tcPr>
            <w:tcW w:w="2340" w:type="dxa"/>
          </w:tcPr>
          <w:p w14:paraId="50CC88BC" w14:textId="77777777" w:rsidR="008878B3" w:rsidRPr="008307D8" w:rsidRDefault="008878B3" w:rsidP="002D6484">
            <w:pPr>
              <w:pStyle w:val="docHandoutNoSpacing"/>
              <w:jc w:val="center"/>
              <w:rPr>
                <w:sz w:val="36"/>
                <w:szCs w:val="32"/>
              </w:rPr>
            </w:pPr>
          </w:p>
        </w:tc>
        <w:tc>
          <w:tcPr>
            <w:tcW w:w="2520" w:type="dxa"/>
          </w:tcPr>
          <w:p w14:paraId="51A66D76" w14:textId="77777777" w:rsidR="008878B3" w:rsidRPr="008307D8" w:rsidRDefault="008878B3" w:rsidP="002D6484">
            <w:pPr>
              <w:pStyle w:val="docHandoutNoSpacing"/>
              <w:jc w:val="center"/>
              <w:rPr>
                <w:sz w:val="36"/>
                <w:szCs w:val="32"/>
              </w:rPr>
            </w:pPr>
          </w:p>
        </w:tc>
        <w:tc>
          <w:tcPr>
            <w:tcW w:w="2430" w:type="dxa"/>
          </w:tcPr>
          <w:p w14:paraId="78C2278C" w14:textId="77777777" w:rsidR="008878B3" w:rsidRPr="008307D8" w:rsidRDefault="008878B3" w:rsidP="002D6484">
            <w:pPr>
              <w:pStyle w:val="docHandoutNoSpacing"/>
              <w:jc w:val="center"/>
              <w:rPr>
                <w:sz w:val="36"/>
                <w:szCs w:val="32"/>
              </w:rPr>
            </w:pPr>
          </w:p>
        </w:tc>
      </w:tr>
      <w:tr w:rsidR="008878B3" w:rsidRPr="008307D8" w14:paraId="608A7C41" w14:textId="77777777" w:rsidTr="008878B3">
        <w:tc>
          <w:tcPr>
            <w:tcW w:w="540" w:type="dxa"/>
          </w:tcPr>
          <w:p w14:paraId="41A2E876" w14:textId="77777777" w:rsidR="008878B3" w:rsidRPr="008307D8" w:rsidRDefault="008878B3" w:rsidP="008878B3">
            <w:pPr>
              <w:pStyle w:val="docHandoutNoSpacing"/>
              <w:rPr>
                <w:sz w:val="36"/>
                <w:szCs w:val="32"/>
              </w:rPr>
            </w:pPr>
          </w:p>
        </w:tc>
        <w:tc>
          <w:tcPr>
            <w:tcW w:w="2340" w:type="dxa"/>
          </w:tcPr>
          <w:p w14:paraId="21BCBBF4" w14:textId="77777777" w:rsidR="008878B3" w:rsidRPr="008307D8" w:rsidRDefault="008878B3" w:rsidP="008878B3">
            <w:pPr>
              <w:pStyle w:val="docHandoutNoSpacing"/>
              <w:jc w:val="center"/>
              <w:rPr>
                <w:sz w:val="36"/>
                <w:szCs w:val="32"/>
              </w:rPr>
            </w:pPr>
            <w:r w:rsidRPr="008307D8">
              <w:rPr>
                <w:sz w:val="36"/>
                <w:szCs w:val="32"/>
              </w:rPr>
              <w:t>I agree a lot.</w:t>
            </w:r>
          </w:p>
        </w:tc>
        <w:tc>
          <w:tcPr>
            <w:tcW w:w="2340" w:type="dxa"/>
          </w:tcPr>
          <w:p w14:paraId="6083453F" w14:textId="77777777" w:rsidR="008878B3" w:rsidRPr="008307D8" w:rsidRDefault="008878B3" w:rsidP="008878B3">
            <w:pPr>
              <w:pStyle w:val="docHandoutNoSpacing"/>
              <w:jc w:val="center"/>
              <w:rPr>
                <w:sz w:val="36"/>
                <w:szCs w:val="32"/>
              </w:rPr>
            </w:pPr>
            <w:r w:rsidRPr="008307D8">
              <w:rPr>
                <w:sz w:val="36"/>
                <w:szCs w:val="32"/>
              </w:rPr>
              <w:t>I agree a little.</w:t>
            </w:r>
          </w:p>
        </w:tc>
        <w:tc>
          <w:tcPr>
            <w:tcW w:w="2520" w:type="dxa"/>
          </w:tcPr>
          <w:p w14:paraId="27047846" w14:textId="77777777" w:rsidR="008878B3" w:rsidRPr="008307D8" w:rsidRDefault="008878B3" w:rsidP="008878B3">
            <w:pPr>
              <w:pStyle w:val="docHandoutNoSpacing"/>
              <w:jc w:val="center"/>
              <w:rPr>
                <w:sz w:val="36"/>
                <w:szCs w:val="32"/>
              </w:rPr>
            </w:pPr>
            <w:r w:rsidRPr="008307D8">
              <w:rPr>
                <w:sz w:val="36"/>
                <w:szCs w:val="32"/>
              </w:rPr>
              <w:t>I disagree a little.</w:t>
            </w:r>
          </w:p>
        </w:tc>
        <w:tc>
          <w:tcPr>
            <w:tcW w:w="2430" w:type="dxa"/>
          </w:tcPr>
          <w:p w14:paraId="7186EEF7" w14:textId="77777777" w:rsidR="008878B3" w:rsidRPr="008307D8" w:rsidRDefault="008878B3" w:rsidP="008878B3">
            <w:pPr>
              <w:pStyle w:val="docHandoutNoSpacing"/>
              <w:jc w:val="center"/>
              <w:rPr>
                <w:sz w:val="36"/>
                <w:szCs w:val="32"/>
              </w:rPr>
            </w:pPr>
            <w:r w:rsidRPr="008307D8">
              <w:rPr>
                <w:sz w:val="36"/>
                <w:szCs w:val="32"/>
              </w:rPr>
              <w:t>I disagree a lot.</w:t>
            </w:r>
          </w:p>
        </w:tc>
      </w:tr>
      <w:tr w:rsidR="008878B3" w:rsidRPr="008307D8" w14:paraId="61E5EB2F" w14:textId="77777777" w:rsidTr="008878B3">
        <w:tc>
          <w:tcPr>
            <w:tcW w:w="540" w:type="dxa"/>
          </w:tcPr>
          <w:p w14:paraId="3BCDB3A3" w14:textId="77777777" w:rsidR="008878B3" w:rsidRPr="008307D8" w:rsidRDefault="008878B3" w:rsidP="002D6484">
            <w:pPr>
              <w:pStyle w:val="docHandoutNoSpacing"/>
              <w:rPr>
                <w:sz w:val="36"/>
                <w:szCs w:val="32"/>
              </w:rPr>
            </w:pPr>
          </w:p>
        </w:tc>
        <w:tc>
          <w:tcPr>
            <w:tcW w:w="2340" w:type="dxa"/>
          </w:tcPr>
          <w:p w14:paraId="5D714EE0" w14:textId="77777777" w:rsidR="008878B3" w:rsidRPr="008307D8" w:rsidRDefault="008878B3" w:rsidP="002D6484">
            <w:pPr>
              <w:pStyle w:val="docHandoutNoSpacing"/>
              <w:rPr>
                <w:sz w:val="36"/>
                <w:szCs w:val="32"/>
              </w:rPr>
            </w:pPr>
          </w:p>
        </w:tc>
        <w:tc>
          <w:tcPr>
            <w:tcW w:w="2340" w:type="dxa"/>
          </w:tcPr>
          <w:p w14:paraId="5EEBDF55" w14:textId="77777777" w:rsidR="008878B3" w:rsidRPr="008307D8" w:rsidRDefault="008878B3" w:rsidP="002D6484">
            <w:pPr>
              <w:pStyle w:val="docHandoutNoSpacing"/>
              <w:rPr>
                <w:sz w:val="36"/>
                <w:szCs w:val="32"/>
              </w:rPr>
            </w:pPr>
          </w:p>
        </w:tc>
        <w:tc>
          <w:tcPr>
            <w:tcW w:w="2520" w:type="dxa"/>
          </w:tcPr>
          <w:p w14:paraId="19E3B8AA" w14:textId="77777777" w:rsidR="008878B3" w:rsidRPr="008307D8" w:rsidRDefault="008878B3" w:rsidP="002D6484">
            <w:pPr>
              <w:pStyle w:val="docHandoutNoSpacing"/>
              <w:rPr>
                <w:sz w:val="36"/>
                <w:szCs w:val="32"/>
              </w:rPr>
            </w:pPr>
          </w:p>
        </w:tc>
        <w:tc>
          <w:tcPr>
            <w:tcW w:w="2430" w:type="dxa"/>
          </w:tcPr>
          <w:p w14:paraId="5030241A" w14:textId="77777777" w:rsidR="008878B3" w:rsidRPr="008307D8" w:rsidRDefault="008878B3" w:rsidP="002D6484">
            <w:pPr>
              <w:pStyle w:val="docHandoutNoSpacing"/>
              <w:rPr>
                <w:sz w:val="36"/>
                <w:szCs w:val="32"/>
              </w:rPr>
            </w:pPr>
          </w:p>
        </w:tc>
      </w:tr>
      <w:tr w:rsidR="008878B3" w:rsidRPr="008307D8" w14:paraId="79FE54B5" w14:textId="77777777" w:rsidTr="002D6484">
        <w:tc>
          <w:tcPr>
            <w:tcW w:w="540" w:type="dxa"/>
          </w:tcPr>
          <w:p w14:paraId="4C7C5FF0" w14:textId="77777777" w:rsidR="008878B3" w:rsidRPr="008307D8" w:rsidRDefault="008878B3" w:rsidP="002D6484">
            <w:pPr>
              <w:pStyle w:val="docHandoutNoSpacing"/>
              <w:rPr>
                <w:b/>
                <w:sz w:val="36"/>
                <w:szCs w:val="32"/>
              </w:rPr>
            </w:pPr>
            <w:r w:rsidRPr="008307D8">
              <w:rPr>
                <w:b/>
                <w:sz w:val="36"/>
                <w:szCs w:val="32"/>
              </w:rPr>
              <w:t>3.</w:t>
            </w:r>
          </w:p>
        </w:tc>
        <w:tc>
          <w:tcPr>
            <w:tcW w:w="9630" w:type="dxa"/>
            <w:gridSpan w:val="4"/>
          </w:tcPr>
          <w:p w14:paraId="5A79494F" w14:textId="77777777" w:rsidR="008878B3" w:rsidRPr="008307D8" w:rsidRDefault="008878B3" w:rsidP="002D6484">
            <w:pPr>
              <w:pStyle w:val="docHandoutNoSpacing"/>
              <w:rPr>
                <w:b/>
                <w:sz w:val="36"/>
                <w:szCs w:val="32"/>
              </w:rPr>
            </w:pPr>
            <w:r w:rsidRPr="008307D8">
              <w:rPr>
                <w:b/>
                <w:sz w:val="36"/>
                <w:szCs w:val="32"/>
              </w:rPr>
              <w:t>Since I have a gay or lesbian friend, it shows that I am not homophobic.</w:t>
            </w:r>
          </w:p>
        </w:tc>
      </w:tr>
      <w:tr w:rsidR="008878B3" w:rsidRPr="008307D8" w14:paraId="78D251B6" w14:textId="77777777" w:rsidTr="008878B3">
        <w:tc>
          <w:tcPr>
            <w:tcW w:w="540" w:type="dxa"/>
          </w:tcPr>
          <w:p w14:paraId="2D048B02" w14:textId="77777777" w:rsidR="008878B3" w:rsidRPr="008307D8" w:rsidRDefault="008878B3" w:rsidP="002D6484">
            <w:pPr>
              <w:pStyle w:val="docHandoutNoSpacing"/>
              <w:rPr>
                <w:sz w:val="36"/>
                <w:szCs w:val="32"/>
              </w:rPr>
            </w:pPr>
          </w:p>
        </w:tc>
        <w:tc>
          <w:tcPr>
            <w:tcW w:w="2340" w:type="dxa"/>
          </w:tcPr>
          <w:p w14:paraId="22558AE5" w14:textId="77777777" w:rsidR="008878B3" w:rsidRPr="008307D8" w:rsidRDefault="008878B3" w:rsidP="002D6484">
            <w:pPr>
              <w:pStyle w:val="docHandoutNoSpacing"/>
              <w:jc w:val="center"/>
              <w:rPr>
                <w:sz w:val="36"/>
                <w:szCs w:val="32"/>
              </w:rPr>
            </w:pPr>
          </w:p>
        </w:tc>
        <w:tc>
          <w:tcPr>
            <w:tcW w:w="2340" w:type="dxa"/>
          </w:tcPr>
          <w:p w14:paraId="46BE2B63" w14:textId="77777777" w:rsidR="008878B3" w:rsidRPr="008307D8" w:rsidRDefault="008878B3" w:rsidP="002D6484">
            <w:pPr>
              <w:pStyle w:val="docHandoutNoSpacing"/>
              <w:jc w:val="center"/>
              <w:rPr>
                <w:sz w:val="36"/>
                <w:szCs w:val="32"/>
              </w:rPr>
            </w:pPr>
          </w:p>
        </w:tc>
        <w:tc>
          <w:tcPr>
            <w:tcW w:w="2520" w:type="dxa"/>
          </w:tcPr>
          <w:p w14:paraId="089357A6" w14:textId="77777777" w:rsidR="008878B3" w:rsidRPr="008307D8" w:rsidRDefault="008878B3" w:rsidP="002D6484">
            <w:pPr>
              <w:pStyle w:val="docHandoutNoSpacing"/>
              <w:jc w:val="center"/>
              <w:rPr>
                <w:sz w:val="36"/>
                <w:szCs w:val="32"/>
              </w:rPr>
            </w:pPr>
          </w:p>
        </w:tc>
        <w:tc>
          <w:tcPr>
            <w:tcW w:w="2430" w:type="dxa"/>
          </w:tcPr>
          <w:p w14:paraId="17963740" w14:textId="77777777" w:rsidR="008878B3" w:rsidRPr="008307D8" w:rsidRDefault="008878B3" w:rsidP="002D6484">
            <w:pPr>
              <w:pStyle w:val="docHandoutNoSpacing"/>
              <w:jc w:val="center"/>
              <w:rPr>
                <w:sz w:val="36"/>
                <w:szCs w:val="32"/>
              </w:rPr>
            </w:pPr>
          </w:p>
        </w:tc>
      </w:tr>
      <w:tr w:rsidR="008878B3" w:rsidRPr="008307D8" w14:paraId="3CDEBEDC" w14:textId="77777777" w:rsidTr="008878B3">
        <w:tc>
          <w:tcPr>
            <w:tcW w:w="540" w:type="dxa"/>
          </w:tcPr>
          <w:p w14:paraId="3795AD8D" w14:textId="77777777" w:rsidR="008878B3" w:rsidRPr="008307D8" w:rsidRDefault="008878B3" w:rsidP="008878B3">
            <w:pPr>
              <w:pStyle w:val="docHandoutNoSpacing"/>
              <w:rPr>
                <w:sz w:val="36"/>
                <w:szCs w:val="32"/>
              </w:rPr>
            </w:pPr>
          </w:p>
        </w:tc>
        <w:tc>
          <w:tcPr>
            <w:tcW w:w="2340" w:type="dxa"/>
          </w:tcPr>
          <w:p w14:paraId="042FCC93" w14:textId="77777777" w:rsidR="008878B3" w:rsidRPr="008307D8" w:rsidRDefault="008878B3" w:rsidP="008878B3">
            <w:pPr>
              <w:pStyle w:val="docHandoutNoSpacing"/>
              <w:jc w:val="center"/>
              <w:rPr>
                <w:sz w:val="36"/>
                <w:szCs w:val="32"/>
              </w:rPr>
            </w:pPr>
            <w:r w:rsidRPr="008307D8">
              <w:rPr>
                <w:sz w:val="36"/>
                <w:szCs w:val="32"/>
              </w:rPr>
              <w:t>I agree a lot.</w:t>
            </w:r>
          </w:p>
        </w:tc>
        <w:tc>
          <w:tcPr>
            <w:tcW w:w="2340" w:type="dxa"/>
          </w:tcPr>
          <w:p w14:paraId="38C7C86B" w14:textId="77777777" w:rsidR="008878B3" w:rsidRPr="008307D8" w:rsidRDefault="008878B3" w:rsidP="008878B3">
            <w:pPr>
              <w:pStyle w:val="docHandoutNoSpacing"/>
              <w:jc w:val="center"/>
              <w:rPr>
                <w:sz w:val="36"/>
                <w:szCs w:val="32"/>
              </w:rPr>
            </w:pPr>
            <w:r w:rsidRPr="008307D8">
              <w:rPr>
                <w:sz w:val="36"/>
                <w:szCs w:val="32"/>
              </w:rPr>
              <w:t>I agree a little.</w:t>
            </w:r>
          </w:p>
        </w:tc>
        <w:tc>
          <w:tcPr>
            <w:tcW w:w="2520" w:type="dxa"/>
          </w:tcPr>
          <w:p w14:paraId="6360805E" w14:textId="77777777" w:rsidR="008878B3" w:rsidRPr="008307D8" w:rsidRDefault="008878B3" w:rsidP="008878B3">
            <w:pPr>
              <w:pStyle w:val="docHandoutNoSpacing"/>
              <w:jc w:val="center"/>
              <w:rPr>
                <w:sz w:val="36"/>
                <w:szCs w:val="32"/>
              </w:rPr>
            </w:pPr>
            <w:r w:rsidRPr="008307D8">
              <w:rPr>
                <w:sz w:val="36"/>
                <w:szCs w:val="32"/>
              </w:rPr>
              <w:t>I disagree a little.</w:t>
            </w:r>
          </w:p>
        </w:tc>
        <w:tc>
          <w:tcPr>
            <w:tcW w:w="2430" w:type="dxa"/>
          </w:tcPr>
          <w:p w14:paraId="08298BA4" w14:textId="77777777" w:rsidR="008878B3" w:rsidRPr="008307D8" w:rsidRDefault="008878B3" w:rsidP="008878B3">
            <w:pPr>
              <w:pStyle w:val="docHandoutNoSpacing"/>
              <w:jc w:val="center"/>
              <w:rPr>
                <w:sz w:val="36"/>
                <w:szCs w:val="32"/>
              </w:rPr>
            </w:pPr>
            <w:r w:rsidRPr="008307D8">
              <w:rPr>
                <w:sz w:val="36"/>
                <w:szCs w:val="32"/>
              </w:rPr>
              <w:t>I disagree a lot.</w:t>
            </w:r>
          </w:p>
        </w:tc>
      </w:tr>
      <w:tr w:rsidR="008878B3" w:rsidRPr="008307D8" w14:paraId="03FDB0CA" w14:textId="77777777" w:rsidTr="008878B3">
        <w:tc>
          <w:tcPr>
            <w:tcW w:w="540" w:type="dxa"/>
          </w:tcPr>
          <w:p w14:paraId="484CE52C" w14:textId="77777777" w:rsidR="008878B3" w:rsidRPr="008307D8" w:rsidRDefault="008878B3" w:rsidP="002D6484">
            <w:pPr>
              <w:pStyle w:val="docHandoutNoSpacing"/>
              <w:rPr>
                <w:sz w:val="36"/>
                <w:szCs w:val="32"/>
              </w:rPr>
            </w:pPr>
          </w:p>
        </w:tc>
        <w:tc>
          <w:tcPr>
            <w:tcW w:w="2340" w:type="dxa"/>
          </w:tcPr>
          <w:p w14:paraId="4900AE5D" w14:textId="77777777" w:rsidR="008878B3" w:rsidRPr="008307D8" w:rsidRDefault="008878B3" w:rsidP="002D6484">
            <w:pPr>
              <w:pStyle w:val="docHandoutNoSpacing"/>
              <w:rPr>
                <w:sz w:val="36"/>
                <w:szCs w:val="32"/>
              </w:rPr>
            </w:pPr>
          </w:p>
        </w:tc>
        <w:tc>
          <w:tcPr>
            <w:tcW w:w="2340" w:type="dxa"/>
          </w:tcPr>
          <w:p w14:paraId="3A2DF669" w14:textId="77777777" w:rsidR="008878B3" w:rsidRPr="008307D8" w:rsidRDefault="008878B3" w:rsidP="002D6484">
            <w:pPr>
              <w:pStyle w:val="docHandoutNoSpacing"/>
              <w:rPr>
                <w:sz w:val="36"/>
                <w:szCs w:val="32"/>
              </w:rPr>
            </w:pPr>
          </w:p>
        </w:tc>
        <w:tc>
          <w:tcPr>
            <w:tcW w:w="2520" w:type="dxa"/>
          </w:tcPr>
          <w:p w14:paraId="1052DEB5" w14:textId="77777777" w:rsidR="008878B3" w:rsidRPr="008307D8" w:rsidRDefault="008878B3" w:rsidP="002D6484">
            <w:pPr>
              <w:pStyle w:val="docHandoutNoSpacing"/>
              <w:rPr>
                <w:sz w:val="36"/>
                <w:szCs w:val="32"/>
              </w:rPr>
            </w:pPr>
          </w:p>
        </w:tc>
        <w:tc>
          <w:tcPr>
            <w:tcW w:w="2430" w:type="dxa"/>
          </w:tcPr>
          <w:p w14:paraId="563680F2" w14:textId="77777777" w:rsidR="008878B3" w:rsidRPr="008307D8" w:rsidRDefault="008878B3" w:rsidP="002D6484">
            <w:pPr>
              <w:pStyle w:val="docHandoutNoSpacing"/>
              <w:rPr>
                <w:sz w:val="36"/>
                <w:szCs w:val="32"/>
              </w:rPr>
            </w:pPr>
          </w:p>
        </w:tc>
      </w:tr>
      <w:tr w:rsidR="008878B3" w:rsidRPr="008307D8" w14:paraId="652AABDF" w14:textId="77777777" w:rsidTr="002D6484">
        <w:tc>
          <w:tcPr>
            <w:tcW w:w="540" w:type="dxa"/>
          </w:tcPr>
          <w:p w14:paraId="3673E5F0" w14:textId="77777777" w:rsidR="008878B3" w:rsidRPr="008307D8" w:rsidRDefault="008878B3" w:rsidP="002D6484">
            <w:pPr>
              <w:pStyle w:val="docHandoutNoSpacing"/>
              <w:rPr>
                <w:b/>
                <w:sz w:val="36"/>
                <w:szCs w:val="32"/>
              </w:rPr>
            </w:pPr>
            <w:r w:rsidRPr="008307D8">
              <w:rPr>
                <w:b/>
                <w:sz w:val="36"/>
                <w:szCs w:val="32"/>
              </w:rPr>
              <w:t>4.</w:t>
            </w:r>
          </w:p>
        </w:tc>
        <w:tc>
          <w:tcPr>
            <w:tcW w:w="9630" w:type="dxa"/>
            <w:gridSpan w:val="4"/>
          </w:tcPr>
          <w:p w14:paraId="1748F6A4" w14:textId="77777777" w:rsidR="008878B3" w:rsidRPr="008307D8" w:rsidRDefault="008878B3" w:rsidP="002D6484">
            <w:pPr>
              <w:pStyle w:val="docHandoutNoSpacing"/>
              <w:rPr>
                <w:b/>
                <w:sz w:val="36"/>
                <w:szCs w:val="32"/>
              </w:rPr>
            </w:pPr>
            <w:r w:rsidRPr="008307D8">
              <w:rPr>
                <w:b/>
                <w:sz w:val="36"/>
                <w:szCs w:val="32"/>
              </w:rPr>
              <w:t>Everyone should use the restroom that matches their birth certificate.</w:t>
            </w:r>
          </w:p>
        </w:tc>
      </w:tr>
      <w:tr w:rsidR="008878B3" w:rsidRPr="008307D8" w14:paraId="5BC49469" w14:textId="77777777" w:rsidTr="008878B3">
        <w:tc>
          <w:tcPr>
            <w:tcW w:w="540" w:type="dxa"/>
          </w:tcPr>
          <w:p w14:paraId="31106FFE" w14:textId="77777777" w:rsidR="008878B3" w:rsidRPr="008307D8" w:rsidRDefault="008878B3" w:rsidP="002D6484">
            <w:pPr>
              <w:pStyle w:val="docHandoutNoSpacing"/>
              <w:rPr>
                <w:sz w:val="36"/>
                <w:szCs w:val="32"/>
              </w:rPr>
            </w:pPr>
          </w:p>
        </w:tc>
        <w:tc>
          <w:tcPr>
            <w:tcW w:w="2340" w:type="dxa"/>
          </w:tcPr>
          <w:p w14:paraId="5EA51EEA" w14:textId="77777777" w:rsidR="008878B3" w:rsidRPr="008307D8" w:rsidRDefault="008878B3" w:rsidP="002D6484">
            <w:pPr>
              <w:pStyle w:val="docHandoutNoSpacing"/>
              <w:jc w:val="center"/>
              <w:rPr>
                <w:sz w:val="36"/>
                <w:szCs w:val="32"/>
              </w:rPr>
            </w:pPr>
          </w:p>
        </w:tc>
        <w:tc>
          <w:tcPr>
            <w:tcW w:w="2340" w:type="dxa"/>
          </w:tcPr>
          <w:p w14:paraId="7F9FE752" w14:textId="77777777" w:rsidR="008878B3" w:rsidRPr="008307D8" w:rsidRDefault="008878B3" w:rsidP="002D6484">
            <w:pPr>
              <w:pStyle w:val="docHandoutNoSpacing"/>
              <w:jc w:val="center"/>
              <w:rPr>
                <w:sz w:val="36"/>
                <w:szCs w:val="32"/>
              </w:rPr>
            </w:pPr>
          </w:p>
        </w:tc>
        <w:tc>
          <w:tcPr>
            <w:tcW w:w="2520" w:type="dxa"/>
          </w:tcPr>
          <w:p w14:paraId="347A3FB5" w14:textId="77777777" w:rsidR="008878B3" w:rsidRPr="008307D8" w:rsidRDefault="008878B3" w:rsidP="002D6484">
            <w:pPr>
              <w:pStyle w:val="docHandoutNoSpacing"/>
              <w:jc w:val="center"/>
              <w:rPr>
                <w:sz w:val="36"/>
                <w:szCs w:val="32"/>
              </w:rPr>
            </w:pPr>
          </w:p>
        </w:tc>
        <w:tc>
          <w:tcPr>
            <w:tcW w:w="2430" w:type="dxa"/>
          </w:tcPr>
          <w:p w14:paraId="50EAD39A" w14:textId="77777777" w:rsidR="008878B3" w:rsidRPr="008307D8" w:rsidRDefault="008878B3" w:rsidP="002D6484">
            <w:pPr>
              <w:pStyle w:val="docHandoutNoSpacing"/>
              <w:jc w:val="center"/>
              <w:rPr>
                <w:sz w:val="36"/>
                <w:szCs w:val="32"/>
              </w:rPr>
            </w:pPr>
          </w:p>
        </w:tc>
      </w:tr>
      <w:tr w:rsidR="008878B3" w:rsidRPr="008307D8" w14:paraId="6BEE1F1A" w14:textId="77777777" w:rsidTr="008878B3">
        <w:tc>
          <w:tcPr>
            <w:tcW w:w="540" w:type="dxa"/>
          </w:tcPr>
          <w:p w14:paraId="1F7E5557" w14:textId="77777777" w:rsidR="008878B3" w:rsidRPr="008307D8" w:rsidRDefault="008878B3" w:rsidP="008878B3">
            <w:pPr>
              <w:pStyle w:val="docHandoutNoSpacing"/>
              <w:rPr>
                <w:sz w:val="36"/>
                <w:szCs w:val="32"/>
              </w:rPr>
            </w:pPr>
          </w:p>
        </w:tc>
        <w:tc>
          <w:tcPr>
            <w:tcW w:w="2340" w:type="dxa"/>
          </w:tcPr>
          <w:p w14:paraId="4C9CB23D" w14:textId="77777777" w:rsidR="008878B3" w:rsidRPr="008307D8" w:rsidRDefault="008878B3" w:rsidP="008878B3">
            <w:pPr>
              <w:pStyle w:val="docHandoutNoSpacing"/>
              <w:jc w:val="center"/>
              <w:rPr>
                <w:sz w:val="36"/>
                <w:szCs w:val="32"/>
              </w:rPr>
            </w:pPr>
            <w:r w:rsidRPr="008307D8">
              <w:rPr>
                <w:sz w:val="36"/>
                <w:szCs w:val="32"/>
              </w:rPr>
              <w:t>I agree a lot.</w:t>
            </w:r>
          </w:p>
        </w:tc>
        <w:tc>
          <w:tcPr>
            <w:tcW w:w="2340" w:type="dxa"/>
          </w:tcPr>
          <w:p w14:paraId="326E9A83" w14:textId="77777777" w:rsidR="008878B3" w:rsidRPr="008307D8" w:rsidRDefault="008878B3" w:rsidP="008878B3">
            <w:pPr>
              <w:pStyle w:val="docHandoutNoSpacing"/>
              <w:jc w:val="center"/>
              <w:rPr>
                <w:sz w:val="36"/>
                <w:szCs w:val="32"/>
              </w:rPr>
            </w:pPr>
            <w:r w:rsidRPr="008307D8">
              <w:rPr>
                <w:sz w:val="36"/>
                <w:szCs w:val="32"/>
              </w:rPr>
              <w:t>I agree a little.</w:t>
            </w:r>
          </w:p>
        </w:tc>
        <w:tc>
          <w:tcPr>
            <w:tcW w:w="2520" w:type="dxa"/>
          </w:tcPr>
          <w:p w14:paraId="582A70F3" w14:textId="77777777" w:rsidR="008878B3" w:rsidRPr="008307D8" w:rsidRDefault="008878B3" w:rsidP="008878B3">
            <w:pPr>
              <w:pStyle w:val="docHandoutNoSpacing"/>
              <w:jc w:val="center"/>
              <w:rPr>
                <w:sz w:val="36"/>
                <w:szCs w:val="32"/>
              </w:rPr>
            </w:pPr>
            <w:r w:rsidRPr="008307D8">
              <w:rPr>
                <w:sz w:val="36"/>
                <w:szCs w:val="32"/>
              </w:rPr>
              <w:t>I disagree a little.</w:t>
            </w:r>
          </w:p>
        </w:tc>
        <w:tc>
          <w:tcPr>
            <w:tcW w:w="2430" w:type="dxa"/>
          </w:tcPr>
          <w:p w14:paraId="6F3C008D" w14:textId="77777777" w:rsidR="008878B3" w:rsidRPr="008307D8" w:rsidRDefault="008878B3" w:rsidP="008878B3">
            <w:pPr>
              <w:pStyle w:val="docHandoutNoSpacing"/>
              <w:jc w:val="center"/>
              <w:rPr>
                <w:sz w:val="36"/>
                <w:szCs w:val="32"/>
              </w:rPr>
            </w:pPr>
            <w:r w:rsidRPr="008307D8">
              <w:rPr>
                <w:sz w:val="36"/>
                <w:szCs w:val="32"/>
              </w:rPr>
              <w:t>I disagree a lot.</w:t>
            </w:r>
          </w:p>
        </w:tc>
      </w:tr>
      <w:tr w:rsidR="008878B3" w:rsidRPr="008307D8" w14:paraId="09FB6E79" w14:textId="77777777" w:rsidTr="008878B3">
        <w:tc>
          <w:tcPr>
            <w:tcW w:w="540" w:type="dxa"/>
          </w:tcPr>
          <w:p w14:paraId="292C0848" w14:textId="77777777" w:rsidR="008878B3" w:rsidRPr="008307D8" w:rsidRDefault="008878B3" w:rsidP="002D6484">
            <w:pPr>
              <w:pStyle w:val="docHandoutNoSpacing"/>
              <w:rPr>
                <w:sz w:val="36"/>
                <w:szCs w:val="32"/>
              </w:rPr>
            </w:pPr>
          </w:p>
        </w:tc>
        <w:tc>
          <w:tcPr>
            <w:tcW w:w="2340" w:type="dxa"/>
          </w:tcPr>
          <w:p w14:paraId="194671EC" w14:textId="77777777" w:rsidR="008878B3" w:rsidRPr="008307D8" w:rsidRDefault="008878B3" w:rsidP="002D6484">
            <w:pPr>
              <w:pStyle w:val="docHandoutNoSpacing"/>
              <w:rPr>
                <w:sz w:val="36"/>
                <w:szCs w:val="32"/>
              </w:rPr>
            </w:pPr>
          </w:p>
        </w:tc>
        <w:tc>
          <w:tcPr>
            <w:tcW w:w="2340" w:type="dxa"/>
          </w:tcPr>
          <w:p w14:paraId="3E8D3450" w14:textId="77777777" w:rsidR="008878B3" w:rsidRPr="008307D8" w:rsidRDefault="008878B3" w:rsidP="002D6484">
            <w:pPr>
              <w:pStyle w:val="docHandoutNoSpacing"/>
              <w:rPr>
                <w:sz w:val="36"/>
                <w:szCs w:val="32"/>
              </w:rPr>
            </w:pPr>
          </w:p>
        </w:tc>
        <w:tc>
          <w:tcPr>
            <w:tcW w:w="2520" w:type="dxa"/>
          </w:tcPr>
          <w:p w14:paraId="4A1CC923" w14:textId="77777777" w:rsidR="008878B3" w:rsidRPr="008307D8" w:rsidRDefault="008878B3" w:rsidP="002D6484">
            <w:pPr>
              <w:pStyle w:val="docHandoutNoSpacing"/>
              <w:rPr>
                <w:sz w:val="36"/>
                <w:szCs w:val="32"/>
              </w:rPr>
            </w:pPr>
          </w:p>
        </w:tc>
        <w:tc>
          <w:tcPr>
            <w:tcW w:w="2430" w:type="dxa"/>
          </w:tcPr>
          <w:p w14:paraId="4D5D2904" w14:textId="77777777" w:rsidR="008878B3" w:rsidRPr="008307D8" w:rsidRDefault="008878B3" w:rsidP="002D6484">
            <w:pPr>
              <w:pStyle w:val="docHandoutNoSpacing"/>
              <w:rPr>
                <w:sz w:val="36"/>
                <w:szCs w:val="32"/>
              </w:rPr>
            </w:pPr>
          </w:p>
        </w:tc>
      </w:tr>
      <w:tr w:rsidR="008878B3" w:rsidRPr="008307D8" w14:paraId="7F1E4915" w14:textId="77777777" w:rsidTr="002D6484">
        <w:tc>
          <w:tcPr>
            <w:tcW w:w="540" w:type="dxa"/>
          </w:tcPr>
          <w:p w14:paraId="0DC9E0A4" w14:textId="77777777" w:rsidR="008878B3" w:rsidRPr="008307D8" w:rsidRDefault="008878B3" w:rsidP="002D6484">
            <w:pPr>
              <w:pStyle w:val="docHandoutNoSpacing"/>
              <w:rPr>
                <w:b/>
                <w:sz w:val="36"/>
                <w:szCs w:val="32"/>
              </w:rPr>
            </w:pPr>
            <w:r w:rsidRPr="008307D8">
              <w:rPr>
                <w:b/>
                <w:sz w:val="36"/>
                <w:szCs w:val="32"/>
              </w:rPr>
              <w:t>5.</w:t>
            </w:r>
          </w:p>
        </w:tc>
        <w:tc>
          <w:tcPr>
            <w:tcW w:w="9630" w:type="dxa"/>
            <w:gridSpan w:val="4"/>
          </w:tcPr>
          <w:p w14:paraId="14BBAE66" w14:textId="77777777" w:rsidR="008878B3" w:rsidRPr="008307D8" w:rsidRDefault="008878B3" w:rsidP="002D6484">
            <w:pPr>
              <w:pStyle w:val="docHandoutNoSpacing"/>
              <w:rPr>
                <w:b/>
                <w:sz w:val="36"/>
                <w:szCs w:val="32"/>
              </w:rPr>
            </w:pPr>
            <w:r w:rsidRPr="008307D8">
              <w:rPr>
                <w:b/>
                <w:sz w:val="36"/>
                <w:szCs w:val="32"/>
              </w:rPr>
              <w:t>Some of my best friends are men, and it is fine if my brother marries one.</w:t>
            </w:r>
          </w:p>
        </w:tc>
      </w:tr>
      <w:tr w:rsidR="008878B3" w:rsidRPr="008307D8" w14:paraId="5A10112B" w14:textId="77777777" w:rsidTr="008878B3">
        <w:tc>
          <w:tcPr>
            <w:tcW w:w="540" w:type="dxa"/>
          </w:tcPr>
          <w:p w14:paraId="47E69627" w14:textId="77777777" w:rsidR="008878B3" w:rsidRPr="008307D8" w:rsidRDefault="008878B3" w:rsidP="002D6484">
            <w:pPr>
              <w:pStyle w:val="docHandoutNoSpacing"/>
              <w:rPr>
                <w:sz w:val="36"/>
                <w:szCs w:val="32"/>
              </w:rPr>
            </w:pPr>
          </w:p>
        </w:tc>
        <w:tc>
          <w:tcPr>
            <w:tcW w:w="2340" w:type="dxa"/>
          </w:tcPr>
          <w:p w14:paraId="741B22D1" w14:textId="77777777" w:rsidR="008878B3" w:rsidRPr="008307D8" w:rsidRDefault="008878B3" w:rsidP="002D6484">
            <w:pPr>
              <w:pStyle w:val="docHandoutNoSpacing"/>
              <w:jc w:val="center"/>
              <w:rPr>
                <w:sz w:val="36"/>
                <w:szCs w:val="32"/>
              </w:rPr>
            </w:pPr>
          </w:p>
        </w:tc>
        <w:tc>
          <w:tcPr>
            <w:tcW w:w="2340" w:type="dxa"/>
          </w:tcPr>
          <w:p w14:paraId="5013A529" w14:textId="77777777" w:rsidR="008878B3" w:rsidRPr="008307D8" w:rsidRDefault="008878B3" w:rsidP="002D6484">
            <w:pPr>
              <w:pStyle w:val="docHandoutNoSpacing"/>
              <w:jc w:val="center"/>
              <w:rPr>
                <w:sz w:val="36"/>
                <w:szCs w:val="32"/>
              </w:rPr>
            </w:pPr>
          </w:p>
        </w:tc>
        <w:tc>
          <w:tcPr>
            <w:tcW w:w="2520" w:type="dxa"/>
          </w:tcPr>
          <w:p w14:paraId="1CB3EBD7" w14:textId="77777777" w:rsidR="008878B3" w:rsidRPr="008307D8" w:rsidRDefault="008878B3" w:rsidP="002D6484">
            <w:pPr>
              <w:pStyle w:val="docHandoutNoSpacing"/>
              <w:jc w:val="center"/>
              <w:rPr>
                <w:sz w:val="36"/>
                <w:szCs w:val="32"/>
              </w:rPr>
            </w:pPr>
          </w:p>
        </w:tc>
        <w:tc>
          <w:tcPr>
            <w:tcW w:w="2430" w:type="dxa"/>
          </w:tcPr>
          <w:p w14:paraId="3D6B57B2" w14:textId="77777777" w:rsidR="008878B3" w:rsidRPr="008307D8" w:rsidRDefault="008878B3" w:rsidP="002D6484">
            <w:pPr>
              <w:pStyle w:val="docHandoutNoSpacing"/>
              <w:jc w:val="center"/>
              <w:rPr>
                <w:sz w:val="36"/>
                <w:szCs w:val="32"/>
              </w:rPr>
            </w:pPr>
          </w:p>
        </w:tc>
      </w:tr>
      <w:tr w:rsidR="008878B3" w:rsidRPr="008307D8" w14:paraId="76F87C2B" w14:textId="77777777" w:rsidTr="008878B3">
        <w:tc>
          <w:tcPr>
            <w:tcW w:w="540" w:type="dxa"/>
          </w:tcPr>
          <w:p w14:paraId="356F7FBB" w14:textId="77777777" w:rsidR="008878B3" w:rsidRPr="008307D8" w:rsidRDefault="008878B3" w:rsidP="008878B3">
            <w:pPr>
              <w:pStyle w:val="docHandoutNoSpacing"/>
              <w:rPr>
                <w:sz w:val="36"/>
                <w:szCs w:val="32"/>
              </w:rPr>
            </w:pPr>
          </w:p>
        </w:tc>
        <w:tc>
          <w:tcPr>
            <w:tcW w:w="2340" w:type="dxa"/>
          </w:tcPr>
          <w:p w14:paraId="1183EBFF" w14:textId="77777777" w:rsidR="008878B3" w:rsidRPr="008307D8" w:rsidRDefault="008878B3" w:rsidP="008878B3">
            <w:pPr>
              <w:pStyle w:val="docHandoutNoSpacing"/>
              <w:jc w:val="center"/>
              <w:rPr>
                <w:sz w:val="36"/>
                <w:szCs w:val="32"/>
              </w:rPr>
            </w:pPr>
            <w:r w:rsidRPr="008307D8">
              <w:rPr>
                <w:sz w:val="36"/>
                <w:szCs w:val="32"/>
              </w:rPr>
              <w:t>I agree a lot.</w:t>
            </w:r>
          </w:p>
        </w:tc>
        <w:tc>
          <w:tcPr>
            <w:tcW w:w="2340" w:type="dxa"/>
          </w:tcPr>
          <w:p w14:paraId="0D015EEC" w14:textId="77777777" w:rsidR="008878B3" w:rsidRPr="008307D8" w:rsidRDefault="008878B3" w:rsidP="008878B3">
            <w:pPr>
              <w:pStyle w:val="docHandoutNoSpacing"/>
              <w:jc w:val="center"/>
              <w:rPr>
                <w:sz w:val="36"/>
                <w:szCs w:val="32"/>
              </w:rPr>
            </w:pPr>
            <w:r w:rsidRPr="008307D8">
              <w:rPr>
                <w:sz w:val="36"/>
                <w:szCs w:val="32"/>
              </w:rPr>
              <w:t>I agree a little.</w:t>
            </w:r>
          </w:p>
        </w:tc>
        <w:tc>
          <w:tcPr>
            <w:tcW w:w="2520" w:type="dxa"/>
          </w:tcPr>
          <w:p w14:paraId="08A32994" w14:textId="77777777" w:rsidR="008878B3" w:rsidRPr="008307D8" w:rsidRDefault="008878B3" w:rsidP="008878B3">
            <w:pPr>
              <w:pStyle w:val="docHandoutNoSpacing"/>
              <w:jc w:val="center"/>
              <w:rPr>
                <w:sz w:val="36"/>
                <w:szCs w:val="32"/>
              </w:rPr>
            </w:pPr>
            <w:r w:rsidRPr="008307D8">
              <w:rPr>
                <w:sz w:val="36"/>
                <w:szCs w:val="32"/>
              </w:rPr>
              <w:t>I disagree a little.</w:t>
            </w:r>
          </w:p>
        </w:tc>
        <w:tc>
          <w:tcPr>
            <w:tcW w:w="2430" w:type="dxa"/>
          </w:tcPr>
          <w:p w14:paraId="767EBBD3" w14:textId="77777777" w:rsidR="008878B3" w:rsidRPr="008307D8" w:rsidRDefault="008878B3" w:rsidP="008878B3">
            <w:pPr>
              <w:pStyle w:val="docHandoutNoSpacing"/>
              <w:jc w:val="center"/>
              <w:rPr>
                <w:sz w:val="36"/>
                <w:szCs w:val="32"/>
              </w:rPr>
            </w:pPr>
            <w:r w:rsidRPr="008307D8">
              <w:rPr>
                <w:sz w:val="36"/>
                <w:szCs w:val="32"/>
              </w:rPr>
              <w:t>I disagree a lot.</w:t>
            </w:r>
          </w:p>
        </w:tc>
      </w:tr>
      <w:tr w:rsidR="008878B3" w:rsidRPr="008307D8" w14:paraId="4C0AA853" w14:textId="77777777" w:rsidTr="008878B3">
        <w:tc>
          <w:tcPr>
            <w:tcW w:w="540" w:type="dxa"/>
          </w:tcPr>
          <w:p w14:paraId="35C07AD4" w14:textId="77777777" w:rsidR="008878B3" w:rsidRPr="008307D8" w:rsidRDefault="008878B3" w:rsidP="002D6484">
            <w:pPr>
              <w:pStyle w:val="docHandoutNoSpacing"/>
              <w:rPr>
                <w:sz w:val="36"/>
                <w:szCs w:val="32"/>
              </w:rPr>
            </w:pPr>
          </w:p>
        </w:tc>
        <w:tc>
          <w:tcPr>
            <w:tcW w:w="2340" w:type="dxa"/>
          </w:tcPr>
          <w:p w14:paraId="3434DE93" w14:textId="77777777" w:rsidR="008878B3" w:rsidRPr="008307D8" w:rsidRDefault="008878B3" w:rsidP="002D6484">
            <w:pPr>
              <w:pStyle w:val="docHandoutNoSpacing"/>
              <w:rPr>
                <w:sz w:val="36"/>
                <w:szCs w:val="32"/>
              </w:rPr>
            </w:pPr>
          </w:p>
        </w:tc>
        <w:tc>
          <w:tcPr>
            <w:tcW w:w="2340" w:type="dxa"/>
          </w:tcPr>
          <w:p w14:paraId="6B4B72C9" w14:textId="77777777" w:rsidR="008878B3" w:rsidRPr="008307D8" w:rsidRDefault="008878B3" w:rsidP="002D6484">
            <w:pPr>
              <w:pStyle w:val="docHandoutNoSpacing"/>
              <w:rPr>
                <w:sz w:val="36"/>
                <w:szCs w:val="32"/>
              </w:rPr>
            </w:pPr>
          </w:p>
        </w:tc>
        <w:tc>
          <w:tcPr>
            <w:tcW w:w="2520" w:type="dxa"/>
          </w:tcPr>
          <w:p w14:paraId="487F6A80" w14:textId="77777777" w:rsidR="008878B3" w:rsidRPr="008307D8" w:rsidRDefault="008878B3" w:rsidP="002D6484">
            <w:pPr>
              <w:pStyle w:val="docHandoutNoSpacing"/>
              <w:rPr>
                <w:sz w:val="36"/>
                <w:szCs w:val="32"/>
              </w:rPr>
            </w:pPr>
          </w:p>
        </w:tc>
        <w:tc>
          <w:tcPr>
            <w:tcW w:w="2430" w:type="dxa"/>
          </w:tcPr>
          <w:p w14:paraId="5B25967A" w14:textId="77777777" w:rsidR="008878B3" w:rsidRPr="008307D8" w:rsidRDefault="008878B3" w:rsidP="002D6484">
            <w:pPr>
              <w:pStyle w:val="docHandoutNoSpacing"/>
              <w:rPr>
                <w:sz w:val="36"/>
                <w:szCs w:val="32"/>
              </w:rPr>
            </w:pPr>
          </w:p>
        </w:tc>
      </w:tr>
      <w:tr w:rsidR="008878B3" w:rsidRPr="008307D8" w14:paraId="74CB8A80" w14:textId="77777777" w:rsidTr="002D6484">
        <w:tc>
          <w:tcPr>
            <w:tcW w:w="540" w:type="dxa"/>
          </w:tcPr>
          <w:p w14:paraId="4FE86878" w14:textId="77777777" w:rsidR="008878B3" w:rsidRPr="008307D8" w:rsidRDefault="008878B3" w:rsidP="002D6484">
            <w:pPr>
              <w:pStyle w:val="docHandoutNoSpacing"/>
              <w:rPr>
                <w:b/>
                <w:sz w:val="36"/>
                <w:szCs w:val="32"/>
              </w:rPr>
            </w:pPr>
            <w:r w:rsidRPr="008307D8">
              <w:rPr>
                <w:b/>
                <w:sz w:val="36"/>
                <w:szCs w:val="32"/>
              </w:rPr>
              <w:t>6.</w:t>
            </w:r>
          </w:p>
        </w:tc>
        <w:tc>
          <w:tcPr>
            <w:tcW w:w="9630" w:type="dxa"/>
            <w:gridSpan w:val="4"/>
          </w:tcPr>
          <w:p w14:paraId="21FCA826" w14:textId="77777777" w:rsidR="008878B3" w:rsidRPr="008307D8" w:rsidRDefault="00857EDF" w:rsidP="002D6484">
            <w:pPr>
              <w:pStyle w:val="docHandoutNoSpacing"/>
              <w:rPr>
                <w:b/>
                <w:sz w:val="36"/>
                <w:szCs w:val="32"/>
              </w:rPr>
            </w:pPr>
            <w:r w:rsidRPr="008307D8">
              <w:rPr>
                <w:b/>
                <w:sz w:val="36"/>
                <w:szCs w:val="32"/>
              </w:rPr>
              <w:t>We should stay focused on obtaining gay, lesbian, and bisexual rights now. Transgender rights can come later.</w:t>
            </w:r>
          </w:p>
        </w:tc>
      </w:tr>
      <w:tr w:rsidR="008878B3" w:rsidRPr="008307D8" w14:paraId="047FF085" w14:textId="77777777" w:rsidTr="008878B3">
        <w:tc>
          <w:tcPr>
            <w:tcW w:w="540" w:type="dxa"/>
          </w:tcPr>
          <w:p w14:paraId="3F8D4264" w14:textId="77777777" w:rsidR="008878B3" w:rsidRPr="008307D8" w:rsidRDefault="008878B3" w:rsidP="002D6484">
            <w:pPr>
              <w:pStyle w:val="docHandoutNoSpacing"/>
              <w:rPr>
                <w:sz w:val="36"/>
                <w:szCs w:val="32"/>
              </w:rPr>
            </w:pPr>
          </w:p>
        </w:tc>
        <w:tc>
          <w:tcPr>
            <w:tcW w:w="2340" w:type="dxa"/>
          </w:tcPr>
          <w:p w14:paraId="2938D3C4" w14:textId="77777777" w:rsidR="008878B3" w:rsidRPr="008307D8" w:rsidRDefault="008878B3" w:rsidP="002D6484">
            <w:pPr>
              <w:pStyle w:val="docHandoutNoSpacing"/>
              <w:jc w:val="center"/>
              <w:rPr>
                <w:sz w:val="36"/>
                <w:szCs w:val="32"/>
              </w:rPr>
            </w:pPr>
          </w:p>
        </w:tc>
        <w:tc>
          <w:tcPr>
            <w:tcW w:w="2340" w:type="dxa"/>
          </w:tcPr>
          <w:p w14:paraId="0420CD17" w14:textId="77777777" w:rsidR="008878B3" w:rsidRPr="008307D8" w:rsidRDefault="008878B3" w:rsidP="002D6484">
            <w:pPr>
              <w:pStyle w:val="docHandoutNoSpacing"/>
              <w:jc w:val="center"/>
              <w:rPr>
                <w:sz w:val="36"/>
                <w:szCs w:val="32"/>
              </w:rPr>
            </w:pPr>
          </w:p>
        </w:tc>
        <w:tc>
          <w:tcPr>
            <w:tcW w:w="2520" w:type="dxa"/>
          </w:tcPr>
          <w:p w14:paraId="79689862" w14:textId="77777777" w:rsidR="008878B3" w:rsidRPr="008307D8" w:rsidRDefault="008878B3" w:rsidP="002D6484">
            <w:pPr>
              <w:pStyle w:val="docHandoutNoSpacing"/>
              <w:jc w:val="center"/>
              <w:rPr>
                <w:sz w:val="36"/>
                <w:szCs w:val="32"/>
              </w:rPr>
            </w:pPr>
          </w:p>
        </w:tc>
        <w:tc>
          <w:tcPr>
            <w:tcW w:w="2430" w:type="dxa"/>
          </w:tcPr>
          <w:p w14:paraId="3CAAEE2C" w14:textId="77777777" w:rsidR="008878B3" w:rsidRPr="008307D8" w:rsidRDefault="008878B3" w:rsidP="002D6484">
            <w:pPr>
              <w:pStyle w:val="docHandoutNoSpacing"/>
              <w:jc w:val="center"/>
              <w:rPr>
                <w:sz w:val="36"/>
                <w:szCs w:val="32"/>
              </w:rPr>
            </w:pPr>
          </w:p>
        </w:tc>
      </w:tr>
      <w:tr w:rsidR="00857EDF" w:rsidRPr="008307D8" w14:paraId="62B22DEB" w14:textId="77777777" w:rsidTr="008878B3">
        <w:tc>
          <w:tcPr>
            <w:tcW w:w="540" w:type="dxa"/>
          </w:tcPr>
          <w:p w14:paraId="3B3ACC53" w14:textId="77777777" w:rsidR="00857EDF" w:rsidRPr="008307D8" w:rsidRDefault="00857EDF" w:rsidP="00857EDF">
            <w:pPr>
              <w:pStyle w:val="docHandoutNoSpacing"/>
              <w:rPr>
                <w:sz w:val="36"/>
                <w:szCs w:val="32"/>
              </w:rPr>
            </w:pPr>
          </w:p>
        </w:tc>
        <w:tc>
          <w:tcPr>
            <w:tcW w:w="2340" w:type="dxa"/>
          </w:tcPr>
          <w:p w14:paraId="59BD53DC" w14:textId="77777777" w:rsidR="00857EDF" w:rsidRPr="008307D8" w:rsidRDefault="00857EDF" w:rsidP="00857EDF">
            <w:pPr>
              <w:pStyle w:val="docHandoutNoSpacing"/>
              <w:jc w:val="center"/>
              <w:rPr>
                <w:sz w:val="36"/>
                <w:szCs w:val="32"/>
              </w:rPr>
            </w:pPr>
            <w:r w:rsidRPr="008307D8">
              <w:rPr>
                <w:sz w:val="36"/>
                <w:szCs w:val="32"/>
              </w:rPr>
              <w:t>I agree a lot.</w:t>
            </w:r>
          </w:p>
        </w:tc>
        <w:tc>
          <w:tcPr>
            <w:tcW w:w="2340" w:type="dxa"/>
          </w:tcPr>
          <w:p w14:paraId="4F46F23E" w14:textId="77777777" w:rsidR="00857EDF" w:rsidRPr="008307D8" w:rsidRDefault="00857EDF" w:rsidP="00857EDF">
            <w:pPr>
              <w:pStyle w:val="docHandoutNoSpacing"/>
              <w:jc w:val="center"/>
              <w:rPr>
                <w:sz w:val="36"/>
                <w:szCs w:val="32"/>
              </w:rPr>
            </w:pPr>
            <w:r w:rsidRPr="008307D8">
              <w:rPr>
                <w:sz w:val="36"/>
                <w:szCs w:val="32"/>
              </w:rPr>
              <w:t>I agree a little.</w:t>
            </w:r>
          </w:p>
        </w:tc>
        <w:tc>
          <w:tcPr>
            <w:tcW w:w="2520" w:type="dxa"/>
          </w:tcPr>
          <w:p w14:paraId="6FC80DC3" w14:textId="77777777" w:rsidR="00857EDF" w:rsidRPr="008307D8" w:rsidRDefault="00857EDF" w:rsidP="00857EDF">
            <w:pPr>
              <w:pStyle w:val="docHandoutNoSpacing"/>
              <w:jc w:val="center"/>
              <w:rPr>
                <w:sz w:val="36"/>
                <w:szCs w:val="32"/>
              </w:rPr>
            </w:pPr>
            <w:r w:rsidRPr="008307D8">
              <w:rPr>
                <w:sz w:val="36"/>
                <w:szCs w:val="32"/>
              </w:rPr>
              <w:t>I disagree a little.</w:t>
            </w:r>
          </w:p>
        </w:tc>
        <w:tc>
          <w:tcPr>
            <w:tcW w:w="2430" w:type="dxa"/>
          </w:tcPr>
          <w:p w14:paraId="68C4D87D" w14:textId="77777777" w:rsidR="00857EDF" w:rsidRPr="008307D8" w:rsidRDefault="00857EDF" w:rsidP="00857EDF">
            <w:pPr>
              <w:pStyle w:val="docHandoutNoSpacing"/>
              <w:jc w:val="center"/>
              <w:rPr>
                <w:sz w:val="36"/>
                <w:szCs w:val="32"/>
              </w:rPr>
            </w:pPr>
            <w:r w:rsidRPr="008307D8">
              <w:rPr>
                <w:sz w:val="36"/>
                <w:szCs w:val="32"/>
              </w:rPr>
              <w:t>I disagree a lot.</w:t>
            </w:r>
          </w:p>
        </w:tc>
      </w:tr>
      <w:tr w:rsidR="008878B3" w:rsidRPr="008307D8" w14:paraId="7B9196D6" w14:textId="77777777" w:rsidTr="008878B3">
        <w:tc>
          <w:tcPr>
            <w:tcW w:w="540" w:type="dxa"/>
          </w:tcPr>
          <w:p w14:paraId="68986989" w14:textId="77777777" w:rsidR="008878B3" w:rsidRPr="008307D8" w:rsidRDefault="008878B3" w:rsidP="002D6484">
            <w:pPr>
              <w:pStyle w:val="docHandoutNoSpacing"/>
              <w:rPr>
                <w:sz w:val="36"/>
                <w:szCs w:val="32"/>
              </w:rPr>
            </w:pPr>
          </w:p>
        </w:tc>
        <w:tc>
          <w:tcPr>
            <w:tcW w:w="2340" w:type="dxa"/>
          </w:tcPr>
          <w:p w14:paraId="3A158C74" w14:textId="77777777" w:rsidR="008878B3" w:rsidRPr="008307D8" w:rsidRDefault="008878B3" w:rsidP="002D6484">
            <w:pPr>
              <w:pStyle w:val="docHandoutNoSpacing"/>
              <w:rPr>
                <w:sz w:val="36"/>
                <w:szCs w:val="32"/>
              </w:rPr>
            </w:pPr>
          </w:p>
        </w:tc>
        <w:tc>
          <w:tcPr>
            <w:tcW w:w="2340" w:type="dxa"/>
          </w:tcPr>
          <w:p w14:paraId="67BA1641" w14:textId="77777777" w:rsidR="008878B3" w:rsidRPr="008307D8" w:rsidRDefault="008878B3" w:rsidP="002D6484">
            <w:pPr>
              <w:pStyle w:val="docHandoutNoSpacing"/>
              <w:rPr>
                <w:sz w:val="36"/>
                <w:szCs w:val="32"/>
              </w:rPr>
            </w:pPr>
          </w:p>
        </w:tc>
        <w:tc>
          <w:tcPr>
            <w:tcW w:w="2520" w:type="dxa"/>
          </w:tcPr>
          <w:p w14:paraId="68F4ACD4" w14:textId="77777777" w:rsidR="008878B3" w:rsidRPr="008307D8" w:rsidRDefault="008878B3" w:rsidP="002D6484">
            <w:pPr>
              <w:pStyle w:val="docHandoutNoSpacing"/>
              <w:rPr>
                <w:sz w:val="36"/>
                <w:szCs w:val="32"/>
              </w:rPr>
            </w:pPr>
          </w:p>
        </w:tc>
        <w:tc>
          <w:tcPr>
            <w:tcW w:w="2430" w:type="dxa"/>
          </w:tcPr>
          <w:p w14:paraId="0D972C77" w14:textId="77777777" w:rsidR="008878B3" w:rsidRPr="008307D8" w:rsidRDefault="008878B3" w:rsidP="002D6484">
            <w:pPr>
              <w:pStyle w:val="docHandoutNoSpacing"/>
              <w:rPr>
                <w:sz w:val="36"/>
                <w:szCs w:val="32"/>
              </w:rPr>
            </w:pPr>
          </w:p>
        </w:tc>
      </w:tr>
    </w:tbl>
    <w:p w14:paraId="1B548622" w14:textId="77777777" w:rsidR="008878B3" w:rsidRPr="008307D8" w:rsidRDefault="008878B3" w:rsidP="008878B3">
      <w:pPr>
        <w:pStyle w:val="docHandoutNoSpacing"/>
        <w:rPr>
          <w:sz w:val="36"/>
          <w:szCs w:val="32"/>
        </w:rPr>
      </w:pPr>
    </w:p>
    <w:p w14:paraId="14AA7988" w14:textId="77777777" w:rsidR="004644F3" w:rsidRPr="008307D8" w:rsidRDefault="004644F3" w:rsidP="008878B3">
      <w:pPr>
        <w:pStyle w:val="docHandoutNoSpacing"/>
        <w:rPr>
          <w:sz w:val="36"/>
          <w:szCs w:val="32"/>
        </w:rPr>
      </w:pPr>
    </w:p>
    <w:p w14:paraId="6B050C34" w14:textId="77777777" w:rsidR="004644F3" w:rsidRPr="008307D8" w:rsidRDefault="004644F3" w:rsidP="00BB2C26">
      <w:pPr>
        <w:pStyle w:val="Heading3"/>
        <w:rPr>
          <w:sz w:val="40"/>
          <w:szCs w:val="32"/>
        </w:rPr>
      </w:pPr>
      <w:bookmarkStart w:id="83" w:name="_Values_Response_Card:"/>
      <w:bookmarkStart w:id="84" w:name="_Toc21442220"/>
      <w:bookmarkEnd w:id="83"/>
      <w:r w:rsidRPr="008307D8">
        <w:rPr>
          <w:sz w:val="40"/>
          <w:szCs w:val="32"/>
        </w:rPr>
        <w:lastRenderedPageBreak/>
        <w:t xml:space="preserve">Values </w:t>
      </w:r>
      <w:r w:rsidR="00254B09" w:rsidRPr="008307D8">
        <w:rPr>
          <w:sz w:val="40"/>
          <w:szCs w:val="32"/>
        </w:rPr>
        <w:t>Response</w:t>
      </w:r>
      <w:r w:rsidRPr="008307D8">
        <w:rPr>
          <w:sz w:val="40"/>
          <w:szCs w:val="32"/>
        </w:rPr>
        <w:t xml:space="preserve"> Card: I Agree a Lot</w:t>
      </w:r>
      <w:bookmarkEnd w:id="84"/>
    </w:p>
    <w:p w14:paraId="3BB210C4" w14:textId="77777777" w:rsidR="004644F3" w:rsidRPr="008307D8" w:rsidRDefault="004644F3" w:rsidP="008878B3">
      <w:pPr>
        <w:pStyle w:val="docHandoutNoSpacing"/>
        <w:rPr>
          <w:sz w:val="36"/>
          <w:szCs w:val="32"/>
        </w:rPr>
      </w:pPr>
    </w:p>
    <w:p w14:paraId="3939FC01" w14:textId="77777777" w:rsidR="00BB2C26" w:rsidRPr="008307D8" w:rsidRDefault="00BB2C26" w:rsidP="008878B3">
      <w:pPr>
        <w:pStyle w:val="docHandoutNoSpacing"/>
        <w:rPr>
          <w:sz w:val="36"/>
          <w:szCs w:val="32"/>
        </w:rPr>
      </w:pPr>
    </w:p>
    <w:p w14:paraId="0085932D" w14:textId="77777777" w:rsidR="00D8663C" w:rsidRPr="008307D8" w:rsidRDefault="00D8663C" w:rsidP="008878B3">
      <w:pPr>
        <w:pStyle w:val="docHandoutNoSpacing"/>
        <w:rPr>
          <w:sz w:val="36"/>
          <w:szCs w:val="32"/>
        </w:rPr>
      </w:pPr>
    </w:p>
    <w:p w14:paraId="1F6BCC8A" w14:textId="77777777" w:rsidR="00BB2C26" w:rsidRPr="008307D8" w:rsidRDefault="00BB2C26" w:rsidP="008878B3">
      <w:pPr>
        <w:pStyle w:val="docHandoutNoSpacing"/>
        <w:rPr>
          <w:sz w:val="36"/>
          <w:szCs w:val="32"/>
        </w:rPr>
      </w:pPr>
    </w:p>
    <w:p w14:paraId="05927D8A" w14:textId="77777777" w:rsidR="00BB2C26" w:rsidRPr="008307D8" w:rsidRDefault="00BB2C26" w:rsidP="00BB2C26">
      <w:pPr>
        <w:pStyle w:val="docHandoutNoSpacing"/>
        <w:jc w:val="center"/>
        <w:rPr>
          <w:b/>
          <w:sz w:val="280"/>
          <w:szCs w:val="32"/>
        </w:rPr>
      </w:pPr>
      <w:r w:rsidRPr="008307D8">
        <w:rPr>
          <w:b/>
          <w:sz w:val="280"/>
          <w:szCs w:val="32"/>
        </w:rPr>
        <w:t>I Agree a Lot</w:t>
      </w:r>
    </w:p>
    <w:p w14:paraId="5FE6C6F9" w14:textId="77777777" w:rsidR="00BB2C26" w:rsidRPr="008307D8" w:rsidRDefault="00BB2C26" w:rsidP="008878B3">
      <w:pPr>
        <w:pStyle w:val="docHandoutNoSpacing"/>
        <w:rPr>
          <w:sz w:val="36"/>
          <w:szCs w:val="32"/>
        </w:rPr>
      </w:pPr>
    </w:p>
    <w:p w14:paraId="336C2A9E" w14:textId="77777777" w:rsidR="004644F3" w:rsidRPr="008307D8" w:rsidRDefault="004644F3" w:rsidP="00BB2C26">
      <w:pPr>
        <w:pStyle w:val="Heading3"/>
        <w:rPr>
          <w:sz w:val="40"/>
          <w:szCs w:val="32"/>
        </w:rPr>
      </w:pPr>
      <w:bookmarkStart w:id="85" w:name="_Values_Response_Card:_1"/>
      <w:bookmarkStart w:id="86" w:name="_Toc21442221"/>
      <w:bookmarkEnd w:id="85"/>
      <w:r w:rsidRPr="008307D8">
        <w:rPr>
          <w:sz w:val="40"/>
          <w:szCs w:val="32"/>
        </w:rPr>
        <w:lastRenderedPageBreak/>
        <w:t xml:space="preserve">Values </w:t>
      </w:r>
      <w:r w:rsidR="00254B09" w:rsidRPr="008307D8">
        <w:rPr>
          <w:sz w:val="40"/>
          <w:szCs w:val="32"/>
        </w:rPr>
        <w:t>Response</w:t>
      </w:r>
      <w:r w:rsidRPr="008307D8">
        <w:rPr>
          <w:sz w:val="40"/>
          <w:szCs w:val="32"/>
        </w:rPr>
        <w:t xml:space="preserve"> Card: I Agree a Little</w:t>
      </w:r>
      <w:bookmarkEnd w:id="86"/>
    </w:p>
    <w:p w14:paraId="57ABBD9F" w14:textId="77777777" w:rsidR="00BB2C26" w:rsidRPr="008307D8" w:rsidRDefault="00BB2C26" w:rsidP="00BB2C26">
      <w:pPr>
        <w:pStyle w:val="docHandoutNoSpacing"/>
        <w:rPr>
          <w:sz w:val="36"/>
          <w:szCs w:val="32"/>
        </w:rPr>
      </w:pPr>
    </w:p>
    <w:p w14:paraId="72966EE0" w14:textId="77777777" w:rsidR="00BB2C26" w:rsidRPr="008307D8" w:rsidRDefault="00BB2C26" w:rsidP="00BB2C26">
      <w:pPr>
        <w:pStyle w:val="docHandoutNoSpacing"/>
        <w:rPr>
          <w:sz w:val="36"/>
          <w:szCs w:val="32"/>
        </w:rPr>
      </w:pPr>
    </w:p>
    <w:p w14:paraId="102879B8" w14:textId="77777777" w:rsidR="00BB2C26" w:rsidRPr="008307D8" w:rsidRDefault="00BB2C26" w:rsidP="00BB2C26">
      <w:pPr>
        <w:pStyle w:val="docHandoutNoSpacing"/>
        <w:rPr>
          <w:sz w:val="36"/>
          <w:szCs w:val="32"/>
        </w:rPr>
      </w:pPr>
    </w:p>
    <w:p w14:paraId="7BD24282" w14:textId="77777777" w:rsidR="00BB2C26" w:rsidRPr="008307D8" w:rsidRDefault="00BB2C26" w:rsidP="00BB2C26">
      <w:pPr>
        <w:pStyle w:val="docHandoutNoSpacing"/>
        <w:rPr>
          <w:sz w:val="36"/>
          <w:szCs w:val="32"/>
        </w:rPr>
      </w:pPr>
    </w:p>
    <w:p w14:paraId="4C4E7E0C" w14:textId="77777777" w:rsidR="00BB2C26" w:rsidRPr="008307D8" w:rsidRDefault="00BB2C26" w:rsidP="00BB2C26">
      <w:pPr>
        <w:pStyle w:val="docHandoutNoSpacing"/>
        <w:jc w:val="center"/>
        <w:rPr>
          <w:b/>
          <w:sz w:val="280"/>
          <w:szCs w:val="32"/>
        </w:rPr>
      </w:pPr>
      <w:r w:rsidRPr="008307D8">
        <w:rPr>
          <w:b/>
          <w:sz w:val="280"/>
          <w:szCs w:val="32"/>
        </w:rPr>
        <w:t>I Agree a Little</w:t>
      </w:r>
    </w:p>
    <w:p w14:paraId="7A465FE8" w14:textId="77777777" w:rsidR="00BB2C26" w:rsidRPr="008307D8" w:rsidRDefault="00BB2C26" w:rsidP="00BB2C26">
      <w:pPr>
        <w:pStyle w:val="docHandoutNoSpacing"/>
        <w:rPr>
          <w:sz w:val="36"/>
          <w:szCs w:val="32"/>
        </w:rPr>
      </w:pPr>
    </w:p>
    <w:p w14:paraId="78DA4768" w14:textId="77777777" w:rsidR="004644F3" w:rsidRPr="008307D8" w:rsidRDefault="004644F3" w:rsidP="008878B3">
      <w:pPr>
        <w:pStyle w:val="docHandoutNoSpacing"/>
        <w:rPr>
          <w:sz w:val="36"/>
          <w:szCs w:val="32"/>
        </w:rPr>
      </w:pPr>
    </w:p>
    <w:p w14:paraId="68F251FF" w14:textId="77777777" w:rsidR="004644F3" w:rsidRPr="008307D8" w:rsidRDefault="004644F3" w:rsidP="00BB2C26">
      <w:pPr>
        <w:pStyle w:val="Heading3"/>
        <w:rPr>
          <w:sz w:val="40"/>
          <w:szCs w:val="32"/>
        </w:rPr>
      </w:pPr>
      <w:bookmarkStart w:id="87" w:name="_Values_Response_Card:_2"/>
      <w:bookmarkStart w:id="88" w:name="_Toc21442222"/>
      <w:bookmarkEnd w:id="87"/>
      <w:r w:rsidRPr="008307D8">
        <w:rPr>
          <w:sz w:val="40"/>
          <w:szCs w:val="32"/>
        </w:rPr>
        <w:lastRenderedPageBreak/>
        <w:t xml:space="preserve">Values </w:t>
      </w:r>
      <w:r w:rsidR="00254B09" w:rsidRPr="008307D8">
        <w:rPr>
          <w:sz w:val="40"/>
          <w:szCs w:val="32"/>
        </w:rPr>
        <w:t>Response</w:t>
      </w:r>
      <w:r w:rsidRPr="008307D8">
        <w:rPr>
          <w:sz w:val="40"/>
          <w:szCs w:val="32"/>
        </w:rPr>
        <w:t xml:space="preserve"> Card: I Disagree a Little</w:t>
      </w:r>
      <w:bookmarkEnd w:id="88"/>
    </w:p>
    <w:p w14:paraId="33408F29" w14:textId="77777777" w:rsidR="00BB2C26" w:rsidRPr="008307D8" w:rsidRDefault="00BB2C26" w:rsidP="00BB2C26">
      <w:pPr>
        <w:pStyle w:val="docHandoutNoSpacing"/>
        <w:rPr>
          <w:sz w:val="36"/>
          <w:szCs w:val="32"/>
        </w:rPr>
      </w:pPr>
    </w:p>
    <w:p w14:paraId="4EC0E478" w14:textId="77777777" w:rsidR="00BB2C26" w:rsidRPr="008307D8" w:rsidRDefault="00BB2C26" w:rsidP="00BB2C26">
      <w:pPr>
        <w:pStyle w:val="docHandoutNoSpacing"/>
        <w:rPr>
          <w:sz w:val="36"/>
          <w:szCs w:val="32"/>
        </w:rPr>
      </w:pPr>
    </w:p>
    <w:p w14:paraId="62FD6061" w14:textId="61A697F4" w:rsidR="00BB2C26" w:rsidRPr="00CD32BE" w:rsidRDefault="00BB2C26" w:rsidP="00BB2C26">
      <w:pPr>
        <w:pStyle w:val="docHandoutNoSpacing"/>
        <w:jc w:val="center"/>
        <w:rPr>
          <w:b/>
          <w:sz w:val="200"/>
        </w:rPr>
      </w:pPr>
      <w:r w:rsidRPr="00CD32BE">
        <w:rPr>
          <w:b/>
          <w:sz w:val="220"/>
        </w:rPr>
        <w:t>I Disagree a Little</w:t>
      </w:r>
    </w:p>
    <w:p w14:paraId="2D6764DF" w14:textId="77777777" w:rsidR="00BB2C26" w:rsidRPr="008307D8" w:rsidRDefault="00BB2C26" w:rsidP="00BB2C26">
      <w:pPr>
        <w:pStyle w:val="docHandoutNoSpacing"/>
        <w:rPr>
          <w:sz w:val="36"/>
          <w:szCs w:val="32"/>
        </w:rPr>
      </w:pPr>
    </w:p>
    <w:p w14:paraId="72958D9C" w14:textId="77777777" w:rsidR="00BB2C26" w:rsidRPr="008307D8" w:rsidRDefault="00BB2C26" w:rsidP="00BB2C26">
      <w:pPr>
        <w:pStyle w:val="docHandoutNoSpacing"/>
        <w:rPr>
          <w:sz w:val="36"/>
          <w:szCs w:val="32"/>
        </w:rPr>
      </w:pPr>
    </w:p>
    <w:p w14:paraId="6E668843" w14:textId="77777777" w:rsidR="004644F3" w:rsidRPr="008307D8" w:rsidRDefault="004644F3" w:rsidP="00BB2C26">
      <w:pPr>
        <w:pStyle w:val="Heading3"/>
        <w:rPr>
          <w:sz w:val="40"/>
          <w:szCs w:val="32"/>
        </w:rPr>
      </w:pPr>
      <w:bookmarkStart w:id="89" w:name="_Values_Response_Card:_3"/>
      <w:bookmarkStart w:id="90" w:name="_Toc21442223"/>
      <w:bookmarkEnd w:id="89"/>
      <w:r w:rsidRPr="008307D8">
        <w:rPr>
          <w:sz w:val="40"/>
          <w:szCs w:val="32"/>
        </w:rPr>
        <w:lastRenderedPageBreak/>
        <w:t xml:space="preserve">Values </w:t>
      </w:r>
      <w:r w:rsidR="00254B09" w:rsidRPr="008307D8">
        <w:rPr>
          <w:sz w:val="40"/>
          <w:szCs w:val="32"/>
        </w:rPr>
        <w:t>Response</w:t>
      </w:r>
      <w:r w:rsidRPr="008307D8">
        <w:rPr>
          <w:sz w:val="40"/>
          <w:szCs w:val="32"/>
        </w:rPr>
        <w:t xml:space="preserve"> Card: I Disagree a Lot</w:t>
      </w:r>
      <w:bookmarkEnd w:id="90"/>
    </w:p>
    <w:p w14:paraId="6E867670" w14:textId="77777777" w:rsidR="00BB2C26" w:rsidRPr="008307D8" w:rsidRDefault="00BB2C26" w:rsidP="00BB2C26">
      <w:pPr>
        <w:pStyle w:val="docHandoutNoSpacing"/>
        <w:rPr>
          <w:sz w:val="36"/>
          <w:szCs w:val="32"/>
        </w:rPr>
      </w:pPr>
    </w:p>
    <w:p w14:paraId="0EA4A4A0" w14:textId="77777777" w:rsidR="00BB2C26" w:rsidRPr="008307D8" w:rsidRDefault="00BB2C26" w:rsidP="00BB2C26">
      <w:pPr>
        <w:pStyle w:val="docHandoutNoSpacing"/>
        <w:rPr>
          <w:sz w:val="36"/>
          <w:szCs w:val="32"/>
        </w:rPr>
      </w:pPr>
    </w:p>
    <w:p w14:paraId="5D4C389C" w14:textId="713D8F12" w:rsidR="00BB2C26" w:rsidRPr="00CD32BE" w:rsidRDefault="00BB2C26" w:rsidP="00BB2C26">
      <w:pPr>
        <w:pStyle w:val="docHandoutNoSpacing"/>
        <w:jc w:val="center"/>
        <w:rPr>
          <w:b/>
          <w:sz w:val="220"/>
        </w:rPr>
      </w:pPr>
      <w:r w:rsidRPr="00CD32BE">
        <w:rPr>
          <w:b/>
          <w:sz w:val="220"/>
        </w:rPr>
        <w:t>I Disagree a Lot</w:t>
      </w:r>
    </w:p>
    <w:p w14:paraId="50249223" w14:textId="77777777" w:rsidR="00BB2C26" w:rsidRPr="008307D8" w:rsidRDefault="00BB2C26" w:rsidP="00BB2C26">
      <w:pPr>
        <w:pStyle w:val="docHandoutNoSpacing"/>
        <w:rPr>
          <w:sz w:val="36"/>
          <w:szCs w:val="32"/>
        </w:rPr>
      </w:pPr>
    </w:p>
    <w:p w14:paraId="4ED5DF25" w14:textId="77777777" w:rsidR="00511684" w:rsidRPr="008307D8" w:rsidRDefault="00511684">
      <w:pPr>
        <w:spacing w:after="160"/>
        <w:rPr>
          <w:sz w:val="36"/>
          <w:szCs w:val="32"/>
        </w:rPr>
      </w:pPr>
      <w:r w:rsidRPr="008307D8">
        <w:rPr>
          <w:sz w:val="28"/>
          <w:szCs w:val="32"/>
        </w:rPr>
        <w:br w:type="page"/>
      </w:r>
    </w:p>
    <w:p w14:paraId="7DDE6BE0" w14:textId="77777777" w:rsidR="00511684" w:rsidRPr="008307D8" w:rsidRDefault="00511684" w:rsidP="008878B3">
      <w:pPr>
        <w:pStyle w:val="docHandoutNoSpacing"/>
        <w:rPr>
          <w:sz w:val="36"/>
          <w:szCs w:val="32"/>
        </w:rPr>
      </w:pPr>
    </w:p>
    <w:p w14:paraId="58DD5D9F" w14:textId="77777777" w:rsidR="00511684" w:rsidRPr="008307D8" w:rsidRDefault="00511684" w:rsidP="008878B3">
      <w:pPr>
        <w:pStyle w:val="docHandoutNoSpacing"/>
        <w:rPr>
          <w:sz w:val="36"/>
          <w:szCs w:val="32"/>
        </w:rPr>
      </w:pPr>
    </w:p>
    <w:p w14:paraId="3F5D704F" w14:textId="77777777" w:rsidR="00511684" w:rsidRPr="008307D8" w:rsidRDefault="00511684" w:rsidP="008878B3">
      <w:pPr>
        <w:pStyle w:val="docHandoutNoSpacing"/>
        <w:rPr>
          <w:sz w:val="36"/>
          <w:szCs w:val="32"/>
        </w:rPr>
      </w:pPr>
      <w:r w:rsidRPr="008307D8">
        <w:rPr>
          <w:sz w:val="36"/>
          <w:szCs w:val="32"/>
        </w:rPr>
        <w:t xml:space="preserve">(This page is intentionally blank. It is here to assure proper printing in certain circumstances.) </w:t>
      </w:r>
    </w:p>
    <w:p w14:paraId="7EAA4E7A" w14:textId="77777777" w:rsidR="00511684" w:rsidRPr="008307D8" w:rsidRDefault="00511684" w:rsidP="008878B3">
      <w:pPr>
        <w:pStyle w:val="docHandoutNoSpacing"/>
        <w:rPr>
          <w:sz w:val="36"/>
          <w:szCs w:val="32"/>
        </w:rPr>
      </w:pPr>
    </w:p>
    <w:sectPr w:rsidR="00511684" w:rsidRPr="008307D8" w:rsidSect="00FF1074">
      <w:headerReference w:type="default" r:id="rId20"/>
      <w:footerReference w:type="default" r:id="rId21"/>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FD3D" w14:textId="77777777" w:rsidR="00C246CF" w:rsidRDefault="00C246CF" w:rsidP="00F630F7">
      <w:pPr>
        <w:spacing w:after="0" w:line="240" w:lineRule="auto"/>
      </w:pPr>
      <w:r>
        <w:separator/>
      </w:r>
    </w:p>
  </w:endnote>
  <w:endnote w:type="continuationSeparator" w:id="0">
    <w:p w14:paraId="31B4BECC" w14:textId="77777777" w:rsidR="00C246CF" w:rsidRDefault="00C246CF" w:rsidP="00F6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57CD" w14:textId="77777777" w:rsidR="00BE6119" w:rsidRPr="009A7824" w:rsidRDefault="00BE6119" w:rsidP="00142859">
    <w:pPr>
      <w:pStyle w:val="Footer"/>
      <w:tabs>
        <w:tab w:val="clear" w:pos="4680"/>
        <w:tab w:val="clear" w:pos="9360"/>
        <w:tab w:val="center" w:pos="5040"/>
        <w:tab w:val="right" w:pos="10080"/>
      </w:tabs>
      <w:rPr>
        <w:sz w:val="24"/>
        <w:szCs w:val="32"/>
      </w:rPr>
    </w:pPr>
    <w:r w:rsidRPr="009A7824">
      <w:rPr>
        <w:sz w:val="24"/>
        <w:szCs w:val="32"/>
      </w:rPr>
      <w:tab/>
    </w:r>
    <w:r w:rsidRPr="009A7824">
      <w:rPr>
        <w:bCs/>
        <w:sz w:val="24"/>
        <w:szCs w:val="32"/>
      </w:rPr>
      <w:fldChar w:fldCharType="begin"/>
    </w:r>
    <w:r w:rsidRPr="009A7824">
      <w:rPr>
        <w:bCs/>
        <w:sz w:val="24"/>
        <w:szCs w:val="32"/>
      </w:rPr>
      <w:instrText xml:space="preserve"> PAGE  \* Arabic  \* MERGEFORMAT </w:instrText>
    </w:r>
    <w:r w:rsidRPr="009A7824">
      <w:rPr>
        <w:bCs/>
        <w:sz w:val="24"/>
        <w:szCs w:val="32"/>
      </w:rPr>
      <w:fldChar w:fldCharType="separate"/>
    </w:r>
    <w:r w:rsidR="004154DA" w:rsidRPr="009A7824">
      <w:rPr>
        <w:bCs/>
        <w:noProof/>
        <w:sz w:val="24"/>
        <w:szCs w:val="32"/>
      </w:rPr>
      <w:t>20</w:t>
    </w:r>
    <w:r w:rsidRPr="009A7824">
      <w:rPr>
        <w:bCs/>
        <w:sz w:val="24"/>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EC462" w14:textId="77777777" w:rsidR="00C246CF" w:rsidRDefault="00C246CF" w:rsidP="00F630F7">
      <w:pPr>
        <w:spacing w:after="0" w:line="240" w:lineRule="auto"/>
      </w:pPr>
      <w:r>
        <w:separator/>
      </w:r>
    </w:p>
  </w:footnote>
  <w:footnote w:type="continuationSeparator" w:id="0">
    <w:p w14:paraId="61C3243C" w14:textId="77777777" w:rsidR="00C246CF" w:rsidRDefault="00C246CF" w:rsidP="00F6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83A4" w14:textId="6D2272AA" w:rsidR="00BE6119" w:rsidRPr="00854542" w:rsidRDefault="00BE6119">
    <w:pPr>
      <w:pStyle w:val="Header"/>
      <w:rPr>
        <w:sz w:val="24"/>
        <w:szCs w:val="32"/>
      </w:rPr>
    </w:pPr>
    <w:r w:rsidRPr="00854542">
      <w:rPr>
        <w:sz w:val="24"/>
        <w:szCs w:val="32"/>
      </w:rPr>
      <w:t xml:space="preserve">LGBT Ally Training: Learn &amp; Grow By Talking – Miscellaneous Materials </w:t>
    </w:r>
    <w:r w:rsidR="001417BA" w:rsidRPr="00854542">
      <w:rPr>
        <w:sz w:val="24"/>
        <w:szCs w:val="32"/>
      </w:rPr>
      <w:t>– Large Print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B7"/>
    <w:multiLevelType w:val="hybridMultilevel"/>
    <w:tmpl w:val="0E565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AE6"/>
    <w:multiLevelType w:val="hybridMultilevel"/>
    <w:tmpl w:val="F8486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744"/>
    <w:multiLevelType w:val="hybridMultilevel"/>
    <w:tmpl w:val="783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7082F"/>
    <w:multiLevelType w:val="hybridMultilevel"/>
    <w:tmpl w:val="2FE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E752A"/>
    <w:multiLevelType w:val="hybridMultilevel"/>
    <w:tmpl w:val="1C6221D2"/>
    <w:lvl w:ilvl="0" w:tplc="BCB4D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86020"/>
    <w:multiLevelType w:val="hybridMultilevel"/>
    <w:tmpl w:val="CAB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7C7B"/>
    <w:multiLevelType w:val="hybridMultilevel"/>
    <w:tmpl w:val="8C40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67726"/>
    <w:multiLevelType w:val="hybridMultilevel"/>
    <w:tmpl w:val="5C80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0226B"/>
    <w:multiLevelType w:val="hybridMultilevel"/>
    <w:tmpl w:val="62B400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52378"/>
    <w:multiLevelType w:val="hybridMultilevel"/>
    <w:tmpl w:val="E04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15450"/>
    <w:multiLevelType w:val="hybridMultilevel"/>
    <w:tmpl w:val="D9B48D06"/>
    <w:lvl w:ilvl="0" w:tplc="BCB4D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71CD4"/>
    <w:multiLevelType w:val="hybridMultilevel"/>
    <w:tmpl w:val="D8C8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3FAA"/>
    <w:multiLevelType w:val="hybridMultilevel"/>
    <w:tmpl w:val="4F7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A035D"/>
    <w:multiLevelType w:val="hybridMultilevel"/>
    <w:tmpl w:val="D35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A374A"/>
    <w:multiLevelType w:val="hybridMultilevel"/>
    <w:tmpl w:val="B35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4035C"/>
    <w:multiLevelType w:val="hybridMultilevel"/>
    <w:tmpl w:val="30CEC9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27B65"/>
    <w:multiLevelType w:val="hybridMultilevel"/>
    <w:tmpl w:val="4F3A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A46A8"/>
    <w:multiLevelType w:val="hybridMultilevel"/>
    <w:tmpl w:val="E1D89C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04D01"/>
    <w:multiLevelType w:val="hybridMultilevel"/>
    <w:tmpl w:val="CD0A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153D9"/>
    <w:multiLevelType w:val="hybridMultilevel"/>
    <w:tmpl w:val="F7F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852BB"/>
    <w:multiLevelType w:val="hybridMultilevel"/>
    <w:tmpl w:val="11A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3C98"/>
    <w:multiLevelType w:val="hybridMultilevel"/>
    <w:tmpl w:val="98D4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C50E3"/>
    <w:multiLevelType w:val="hybridMultilevel"/>
    <w:tmpl w:val="BBA07908"/>
    <w:lvl w:ilvl="0" w:tplc="BCB4D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3771F"/>
    <w:multiLevelType w:val="hybridMultilevel"/>
    <w:tmpl w:val="631E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84DAE"/>
    <w:multiLevelType w:val="hybridMultilevel"/>
    <w:tmpl w:val="B5AA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94E75"/>
    <w:multiLevelType w:val="hybridMultilevel"/>
    <w:tmpl w:val="5CF2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A70BC"/>
    <w:multiLevelType w:val="hybridMultilevel"/>
    <w:tmpl w:val="2DB6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54ADB"/>
    <w:multiLevelType w:val="hybridMultilevel"/>
    <w:tmpl w:val="ED2A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D6671"/>
    <w:multiLevelType w:val="hybridMultilevel"/>
    <w:tmpl w:val="9774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56BCF"/>
    <w:multiLevelType w:val="hybridMultilevel"/>
    <w:tmpl w:val="5E6E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90EED"/>
    <w:multiLevelType w:val="hybridMultilevel"/>
    <w:tmpl w:val="A6A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55C97"/>
    <w:multiLevelType w:val="hybridMultilevel"/>
    <w:tmpl w:val="B7D8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C551F"/>
    <w:multiLevelType w:val="hybridMultilevel"/>
    <w:tmpl w:val="968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0"/>
  </w:num>
  <w:num w:numId="4">
    <w:abstractNumId w:val="2"/>
  </w:num>
  <w:num w:numId="5">
    <w:abstractNumId w:val="11"/>
  </w:num>
  <w:num w:numId="6">
    <w:abstractNumId w:val="15"/>
  </w:num>
  <w:num w:numId="7">
    <w:abstractNumId w:val="1"/>
  </w:num>
  <w:num w:numId="8">
    <w:abstractNumId w:val="26"/>
  </w:num>
  <w:num w:numId="9">
    <w:abstractNumId w:val="27"/>
  </w:num>
  <w:num w:numId="10">
    <w:abstractNumId w:val="14"/>
  </w:num>
  <w:num w:numId="11">
    <w:abstractNumId w:val="10"/>
  </w:num>
  <w:num w:numId="12">
    <w:abstractNumId w:val="22"/>
  </w:num>
  <w:num w:numId="13">
    <w:abstractNumId w:val="4"/>
  </w:num>
  <w:num w:numId="14">
    <w:abstractNumId w:val="6"/>
  </w:num>
  <w:num w:numId="15">
    <w:abstractNumId w:val="16"/>
  </w:num>
  <w:num w:numId="16">
    <w:abstractNumId w:val="13"/>
  </w:num>
  <w:num w:numId="17">
    <w:abstractNumId w:val="29"/>
  </w:num>
  <w:num w:numId="18">
    <w:abstractNumId w:val="12"/>
  </w:num>
  <w:num w:numId="19">
    <w:abstractNumId w:val="23"/>
  </w:num>
  <w:num w:numId="20">
    <w:abstractNumId w:val="21"/>
  </w:num>
  <w:num w:numId="21">
    <w:abstractNumId w:val="25"/>
  </w:num>
  <w:num w:numId="22">
    <w:abstractNumId w:val="18"/>
  </w:num>
  <w:num w:numId="23">
    <w:abstractNumId w:val="8"/>
  </w:num>
  <w:num w:numId="24">
    <w:abstractNumId w:val="5"/>
  </w:num>
  <w:num w:numId="25">
    <w:abstractNumId w:val="17"/>
  </w:num>
  <w:num w:numId="26">
    <w:abstractNumId w:val="9"/>
  </w:num>
  <w:num w:numId="27">
    <w:abstractNumId w:val="7"/>
  </w:num>
  <w:num w:numId="28">
    <w:abstractNumId w:val="0"/>
  </w:num>
  <w:num w:numId="29">
    <w:abstractNumId w:val="28"/>
  </w:num>
  <w:num w:numId="30">
    <w:abstractNumId w:val="3"/>
  </w:num>
  <w:num w:numId="31">
    <w:abstractNumId w:val="19"/>
  </w:num>
  <w:num w:numId="32">
    <w:abstractNumId w:val="32"/>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01"/>
    <w:rsid w:val="00001140"/>
    <w:rsid w:val="00001231"/>
    <w:rsid w:val="000015FE"/>
    <w:rsid w:val="000020C4"/>
    <w:rsid w:val="000024AE"/>
    <w:rsid w:val="00002DAE"/>
    <w:rsid w:val="000052EB"/>
    <w:rsid w:val="00005917"/>
    <w:rsid w:val="00006EC3"/>
    <w:rsid w:val="00010D5E"/>
    <w:rsid w:val="000144D1"/>
    <w:rsid w:val="000144DE"/>
    <w:rsid w:val="00014899"/>
    <w:rsid w:val="00020564"/>
    <w:rsid w:val="00020B1C"/>
    <w:rsid w:val="00021016"/>
    <w:rsid w:val="00021C15"/>
    <w:rsid w:val="0002265F"/>
    <w:rsid w:val="000231EE"/>
    <w:rsid w:val="000242D6"/>
    <w:rsid w:val="00024DC3"/>
    <w:rsid w:val="00025BB1"/>
    <w:rsid w:val="000265E0"/>
    <w:rsid w:val="00027EE9"/>
    <w:rsid w:val="00027F82"/>
    <w:rsid w:val="00030BFB"/>
    <w:rsid w:val="00030F4E"/>
    <w:rsid w:val="000338C7"/>
    <w:rsid w:val="000338E1"/>
    <w:rsid w:val="000409F1"/>
    <w:rsid w:val="0004182D"/>
    <w:rsid w:val="00043310"/>
    <w:rsid w:val="0004361F"/>
    <w:rsid w:val="00044639"/>
    <w:rsid w:val="00044F2B"/>
    <w:rsid w:val="00046AD9"/>
    <w:rsid w:val="00051391"/>
    <w:rsid w:val="00051722"/>
    <w:rsid w:val="00051827"/>
    <w:rsid w:val="00052B37"/>
    <w:rsid w:val="00052D47"/>
    <w:rsid w:val="00054D33"/>
    <w:rsid w:val="00055BE5"/>
    <w:rsid w:val="00055F6E"/>
    <w:rsid w:val="0005621E"/>
    <w:rsid w:val="000607C8"/>
    <w:rsid w:val="000608DB"/>
    <w:rsid w:val="00061F5C"/>
    <w:rsid w:val="00063E42"/>
    <w:rsid w:val="0007108C"/>
    <w:rsid w:val="00071ED7"/>
    <w:rsid w:val="00073419"/>
    <w:rsid w:val="000756B1"/>
    <w:rsid w:val="000770D6"/>
    <w:rsid w:val="000804EA"/>
    <w:rsid w:val="000811E0"/>
    <w:rsid w:val="000825D3"/>
    <w:rsid w:val="00082690"/>
    <w:rsid w:val="000829A4"/>
    <w:rsid w:val="0008446F"/>
    <w:rsid w:val="00087658"/>
    <w:rsid w:val="00087D0F"/>
    <w:rsid w:val="00091026"/>
    <w:rsid w:val="00091535"/>
    <w:rsid w:val="00091FF4"/>
    <w:rsid w:val="00092956"/>
    <w:rsid w:val="000933EF"/>
    <w:rsid w:val="00093733"/>
    <w:rsid w:val="000939A7"/>
    <w:rsid w:val="00093FC0"/>
    <w:rsid w:val="00096416"/>
    <w:rsid w:val="00096FF8"/>
    <w:rsid w:val="0009758E"/>
    <w:rsid w:val="000A1166"/>
    <w:rsid w:val="000B0317"/>
    <w:rsid w:val="000B0EEF"/>
    <w:rsid w:val="000B1989"/>
    <w:rsid w:val="000B4B86"/>
    <w:rsid w:val="000B5035"/>
    <w:rsid w:val="000B5267"/>
    <w:rsid w:val="000B534D"/>
    <w:rsid w:val="000B5D32"/>
    <w:rsid w:val="000B6B20"/>
    <w:rsid w:val="000B7192"/>
    <w:rsid w:val="000C04D4"/>
    <w:rsid w:val="000C055B"/>
    <w:rsid w:val="000C2985"/>
    <w:rsid w:val="000C4517"/>
    <w:rsid w:val="000C491D"/>
    <w:rsid w:val="000C5037"/>
    <w:rsid w:val="000C5F78"/>
    <w:rsid w:val="000C6DC4"/>
    <w:rsid w:val="000D04BC"/>
    <w:rsid w:val="000D0549"/>
    <w:rsid w:val="000D1511"/>
    <w:rsid w:val="000D5236"/>
    <w:rsid w:val="000D534F"/>
    <w:rsid w:val="000D5CDF"/>
    <w:rsid w:val="000D6746"/>
    <w:rsid w:val="000D6A6F"/>
    <w:rsid w:val="000E0005"/>
    <w:rsid w:val="000E1A83"/>
    <w:rsid w:val="000E2995"/>
    <w:rsid w:val="000E3A01"/>
    <w:rsid w:val="000E58A3"/>
    <w:rsid w:val="000E5EE6"/>
    <w:rsid w:val="000E6557"/>
    <w:rsid w:val="000E6E06"/>
    <w:rsid w:val="000E7102"/>
    <w:rsid w:val="000F1D02"/>
    <w:rsid w:val="000F2AED"/>
    <w:rsid w:val="000F3DB6"/>
    <w:rsid w:val="000F42F0"/>
    <w:rsid w:val="000F4457"/>
    <w:rsid w:val="000F4928"/>
    <w:rsid w:val="000F4F23"/>
    <w:rsid w:val="000F58BE"/>
    <w:rsid w:val="000F7638"/>
    <w:rsid w:val="00101B46"/>
    <w:rsid w:val="00101C72"/>
    <w:rsid w:val="00102CEB"/>
    <w:rsid w:val="00103776"/>
    <w:rsid w:val="00104BF9"/>
    <w:rsid w:val="0010596C"/>
    <w:rsid w:val="00107281"/>
    <w:rsid w:val="00110B81"/>
    <w:rsid w:val="001114BA"/>
    <w:rsid w:val="00111D00"/>
    <w:rsid w:val="00111F85"/>
    <w:rsid w:val="00112303"/>
    <w:rsid w:val="0011279F"/>
    <w:rsid w:val="00112B10"/>
    <w:rsid w:val="00112BBC"/>
    <w:rsid w:val="00113514"/>
    <w:rsid w:val="001136D3"/>
    <w:rsid w:val="00115742"/>
    <w:rsid w:val="001162E4"/>
    <w:rsid w:val="00116368"/>
    <w:rsid w:val="00116EAA"/>
    <w:rsid w:val="00122070"/>
    <w:rsid w:val="001236A1"/>
    <w:rsid w:val="00123830"/>
    <w:rsid w:val="00125261"/>
    <w:rsid w:val="00125B4B"/>
    <w:rsid w:val="0013255F"/>
    <w:rsid w:val="00133F8A"/>
    <w:rsid w:val="001340AA"/>
    <w:rsid w:val="00134958"/>
    <w:rsid w:val="0013565A"/>
    <w:rsid w:val="00135B68"/>
    <w:rsid w:val="00135C5B"/>
    <w:rsid w:val="0013608B"/>
    <w:rsid w:val="001404C7"/>
    <w:rsid w:val="00140DAB"/>
    <w:rsid w:val="0014163A"/>
    <w:rsid w:val="001417BA"/>
    <w:rsid w:val="00141817"/>
    <w:rsid w:val="00141A6F"/>
    <w:rsid w:val="00142859"/>
    <w:rsid w:val="00143A68"/>
    <w:rsid w:val="00144940"/>
    <w:rsid w:val="001451E1"/>
    <w:rsid w:val="001459F4"/>
    <w:rsid w:val="00146AA6"/>
    <w:rsid w:val="001476CB"/>
    <w:rsid w:val="00147863"/>
    <w:rsid w:val="00151758"/>
    <w:rsid w:val="00153741"/>
    <w:rsid w:val="00153C2E"/>
    <w:rsid w:val="001554DC"/>
    <w:rsid w:val="00155E06"/>
    <w:rsid w:val="0015675B"/>
    <w:rsid w:val="001570A6"/>
    <w:rsid w:val="001576A2"/>
    <w:rsid w:val="00157A8B"/>
    <w:rsid w:val="00161872"/>
    <w:rsid w:val="001624EB"/>
    <w:rsid w:val="001624F5"/>
    <w:rsid w:val="00162C75"/>
    <w:rsid w:val="00163DFA"/>
    <w:rsid w:val="00163E23"/>
    <w:rsid w:val="00165F46"/>
    <w:rsid w:val="0017094F"/>
    <w:rsid w:val="001713CF"/>
    <w:rsid w:val="00171B41"/>
    <w:rsid w:val="0017299E"/>
    <w:rsid w:val="00172CEB"/>
    <w:rsid w:val="00174468"/>
    <w:rsid w:val="00174F09"/>
    <w:rsid w:val="00176016"/>
    <w:rsid w:val="001765A2"/>
    <w:rsid w:val="001768BB"/>
    <w:rsid w:val="001812FB"/>
    <w:rsid w:val="001825D1"/>
    <w:rsid w:val="00183623"/>
    <w:rsid w:val="0018365B"/>
    <w:rsid w:val="001843F6"/>
    <w:rsid w:val="00184588"/>
    <w:rsid w:val="00184794"/>
    <w:rsid w:val="0018622D"/>
    <w:rsid w:val="00186667"/>
    <w:rsid w:val="00186763"/>
    <w:rsid w:val="001905B9"/>
    <w:rsid w:val="00191FA7"/>
    <w:rsid w:val="001930FF"/>
    <w:rsid w:val="001941CD"/>
    <w:rsid w:val="00194241"/>
    <w:rsid w:val="00194812"/>
    <w:rsid w:val="00194B21"/>
    <w:rsid w:val="00196460"/>
    <w:rsid w:val="001972D3"/>
    <w:rsid w:val="001979DE"/>
    <w:rsid w:val="001A0AF9"/>
    <w:rsid w:val="001A0EDB"/>
    <w:rsid w:val="001A21E5"/>
    <w:rsid w:val="001A2D10"/>
    <w:rsid w:val="001A67BA"/>
    <w:rsid w:val="001A68CF"/>
    <w:rsid w:val="001A6DCD"/>
    <w:rsid w:val="001A6F0C"/>
    <w:rsid w:val="001A786A"/>
    <w:rsid w:val="001A7D35"/>
    <w:rsid w:val="001B0466"/>
    <w:rsid w:val="001B0714"/>
    <w:rsid w:val="001B0848"/>
    <w:rsid w:val="001B0C4B"/>
    <w:rsid w:val="001B0C73"/>
    <w:rsid w:val="001B100A"/>
    <w:rsid w:val="001B2F3E"/>
    <w:rsid w:val="001B30B4"/>
    <w:rsid w:val="001B4284"/>
    <w:rsid w:val="001B4E92"/>
    <w:rsid w:val="001B60C3"/>
    <w:rsid w:val="001B6412"/>
    <w:rsid w:val="001B7288"/>
    <w:rsid w:val="001B74CB"/>
    <w:rsid w:val="001B7E34"/>
    <w:rsid w:val="001C08E1"/>
    <w:rsid w:val="001C171A"/>
    <w:rsid w:val="001C1B12"/>
    <w:rsid w:val="001C3508"/>
    <w:rsid w:val="001C529E"/>
    <w:rsid w:val="001C702E"/>
    <w:rsid w:val="001D1EF5"/>
    <w:rsid w:val="001D327B"/>
    <w:rsid w:val="001D349B"/>
    <w:rsid w:val="001D3A4C"/>
    <w:rsid w:val="001D40DB"/>
    <w:rsid w:val="001D47F2"/>
    <w:rsid w:val="001D4E73"/>
    <w:rsid w:val="001D56AA"/>
    <w:rsid w:val="001D5F4B"/>
    <w:rsid w:val="001D7781"/>
    <w:rsid w:val="001E1D96"/>
    <w:rsid w:val="001E2534"/>
    <w:rsid w:val="001E336B"/>
    <w:rsid w:val="001E3A91"/>
    <w:rsid w:val="001E4ABF"/>
    <w:rsid w:val="001E569C"/>
    <w:rsid w:val="001E595F"/>
    <w:rsid w:val="001E5AD5"/>
    <w:rsid w:val="001E5CCF"/>
    <w:rsid w:val="001E6F6B"/>
    <w:rsid w:val="001E79F9"/>
    <w:rsid w:val="001E7D7D"/>
    <w:rsid w:val="001F06DE"/>
    <w:rsid w:val="001F06FE"/>
    <w:rsid w:val="001F0DC8"/>
    <w:rsid w:val="001F0FE8"/>
    <w:rsid w:val="001F13E6"/>
    <w:rsid w:val="001F33C5"/>
    <w:rsid w:val="001F5715"/>
    <w:rsid w:val="001F75E8"/>
    <w:rsid w:val="0020030E"/>
    <w:rsid w:val="00202696"/>
    <w:rsid w:val="002026FE"/>
    <w:rsid w:val="00203215"/>
    <w:rsid w:val="00204515"/>
    <w:rsid w:val="00204565"/>
    <w:rsid w:val="00204E70"/>
    <w:rsid w:val="0020552F"/>
    <w:rsid w:val="00205EE0"/>
    <w:rsid w:val="002068DC"/>
    <w:rsid w:val="002073C2"/>
    <w:rsid w:val="00210CF1"/>
    <w:rsid w:val="00211589"/>
    <w:rsid w:val="00211A51"/>
    <w:rsid w:val="00216D37"/>
    <w:rsid w:val="0021741E"/>
    <w:rsid w:val="002177B8"/>
    <w:rsid w:val="00217AD1"/>
    <w:rsid w:val="00220157"/>
    <w:rsid w:val="0022016D"/>
    <w:rsid w:val="00220902"/>
    <w:rsid w:val="00220D69"/>
    <w:rsid w:val="00221359"/>
    <w:rsid w:val="002213D5"/>
    <w:rsid w:val="0022210F"/>
    <w:rsid w:val="0022232B"/>
    <w:rsid w:val="002229EB"/>
    <w:rsid w:val="00226593"/>
    <w:rsid w:val="002265CA"/>
    <w:rsid w:val="00227337"/>
    <w:rsid w:val="00227466"/>
    <w:rsid w:val="0022788D"/>
    <w:rsid w:val="00227AC3"/>
    <w:rsid w:val="0023217C"/>
    <w:rsid w:val="002332DE"/>
    <w:rsid w:val="00233B93"/>
    <w:rsid w:val="002346B7"/>
    <w:rsid w:val="00234A95"/>
    <w:rsid w:val="00236B40"/>
    <w:rsid w:val="002377C8"/>
    <w:rsid w:val="00241861"/>
    <w:rsid w:val="00241DE8"/>
    <w:rsid w:val="00241ED1"/>
    <w:rsid w:val="00244FAB"/>
    <w:rsid w:val="00245225"/>
    <w:rsid w:val="002456D5"/>
    <w:rsid w:val="0024702B"/>
    <w:rsid w:val="00251955"/>
    <w:rsid w:val="00251D5E"/>
    <w:rsid w:val="00252D4E"/>
    <w:rsid w:val="00254230"/>
    <w:rsid w:val="00254B09"/>
    <w:rsid w:val="00255035"/>
    <w:rsid w:val="00255835"/>
    <w:rsid w:val="00255C2D"/>
    <w:rsid w:val="00257957"/>
    <w:rsid w:val="00257EEC"/>
    <w:rsid w:val="00260CFC"/>
    <w:rsid w:val="002617EE"/>
    <w:rsid w:val="00261D03"/>
    <w:rsid w:val="002624F0"/>
    <w:rsid w:val="002635CF"/>
    <w:rsid w:val="002653A8"/>
    <w:rsid w:val="00266845"/>
    <w:rsid w:val="00266C94"/>
    <w:rsid w:val="00267CBF"/>
    <w:rsid w:val="002704BA"/>
    <w:rsid w:val="00270720"/>
    <w:rsid w:val="00273063"/>
    <w:rsid w:val="00276839"/>
    <w:rsid w:val="002776E7"/>
    <w:rsid w:val="00277E06"/>
    <w:rsid w:val="00280DE5"/>
    <w:rsid w:val="00281F2D"/>
    <w:rsid w:val="002822CB"/>
    <w:rsid w:val="002827B5"/>
    <w:rsid w:val="00283E3D"/>
    <w:rsid w:val="0028429A"/>
    <w:rsid w:val="0028440E"/>
    <w:rsid w:val="00284F30"/>
    <w:rsid w:val="0029044E"/>
    <w:rsid w:val="002908F1"/>
    <w:rsid w:val="00291378"/>
    <w:rsid w:val="00291E1C"/>
    <w:rsid w:val="00292286"/>
    <w:rsid w:val="0029240E"/>
    <w:rsid w:val="002950BC"/>
    <w:rsid w:val="00295BC9"/>
    <w:rsid w:val="00296AE2"/>
    <w:rsid w:val="00297BCB"/>
    <w:rsid w:val="00297FA5"/>
    <w:rsid w:val="002A1F49"/>
    <w:rsid w:val="002A2D3B"/>
    <w:rsid w:val="002A5215"/>
    <w:rsid w:val="002A5222"/>
    <w:rsid w:val="002A53B2"/>
    <w:rsid w:val="002A56F4"/>
    <w:rsid w:val="002A5C0B"/>
    <w:rsid w:val="002A70EE"/>
    <w:rsid w:val="002A7343"/>
    <w:rsid w:val="002A76FB"/>
    <w:rsid w:val="002B0CDB"/>
    <w:rsid w:val="002B21B0"/>
    <w:rsid w:val="002B259E"/>
    <w:rsid w:val="002B7B65"/>
    <w:rsid w:val="002B7BF1"/>
    <w:rsid w:val="002B7CF3"/>
    <w:rsid w:val="002C04B2"/>
    <w:rsid w:val="002C08D0"/>
    <w:rsid w:val="002C0F4E"/>
    <w:rsid w:val="002C29DB"/>
    <w:rsid w:val="002C4348"/>
    <w:rsid w:val="002C4ECB"/>
    <w:rsid w:val="002C51A2"/>
    <w:rsid w:val="002C5B51"/>
    <w:rsid w:val="002C692E"/>
    <w:rsid w:val="002C6D1A"/>
    <w:rsid w:val="002D0EB3"/>
    <w:rsid w:val="002D1951"/>
    <w:rsid w:val="002D2740"/>
    <w:rsid w:val="002D3A44"/>
    <w:rsid w:val="002D4C87"/>
    <w:rsid w:val="002D6057"/>
    <w:rsid w:val="002D6484"/>
    <w:rsid w:val="002D7146"/>
    <w:rsid w:val="002E0851"/>
    <w:rsid w:val="002E0CD0"/>
    <w:rsid w:val="002E0EE2"/>
    <w:rsid w:val="002E39C3"/>
    <w:rsid w:val="002F03BA"/>
    <w:rsid w:val="002F164A"/>
    <w:rsid w:val="002F1945"/>
    <w:rsid w:val="002F1E95"/>
    <w:rsid w:val="002F2035"/>
    <w:rsid w:val="002F4185"/>
    <w:rsid w:val="002F51D5"/>
    <w:rsid w:val="002F6413"/>
    <w:rsid w:val="002F71FA"/>
    <w:rsid w:val="00300E04"/>
    <w:rsid w:val="0030167E"/>
    <w:rsid w:val="00303EE4"/>
    <w:rsid w:val="003043DA"/>
    <w:rsid w:val="00305126"/>
    <w:rsid w:val="00306218"/>
    <w:rsid w:val="00306F10"/>
    <w:rsid w:val="003106AB"/>
    <w:rsid w:val="00312852"/>
    <w:rsid w:val="00313140"/>
    <w:rsid w:val="00313B03"/>
    <w:rsid w:val="0031423E"/>
    <w:rsid w:val="00316835"/>
    <w:rsid w:val="00317259"/>
    <w:rsid w:val="0032249E"/>
    <w:rsid w:val="00326146"/>
    <w:rsid w:val="00327217"/>
    <w:rsid w:val="00330942"/>
    <w:rsid w:val="003325DF"/>
    <w:rsid w:val="00332D31"/>
    <w:rsid w:val="003331EF"/>
    <w:rsid w:val="003336D0"/>
    <w:rsid w:val="00333B6E"/>
    <w:rsid w:val="00333F68"/>
    <w:rsid w:val="00337414"/>
    <w:rsid w:val="00337A00"/>
    <w:rsid w:val="00337D99"/>
    <w:rsid w:val="00340653"/>
    <w:rsid w:val="0034093C"/>
    <w:rsid w:val="00342785"/>
    <w:rsid w:val="003429EC"/>
    <w:rsid w:val="00342E27"/>
    <w:rsid w:val="0034321E"/>
    <w:rsid w:val="00345BF6"/>
    <w:rsid w:val="00345EA7"/>
    <w:rsid w:val="00350EF4"/>
    <w:rsid w:val="00352897"/>
    <w:rsid w:val="00355FBB"/>
    <w:rsid w:val="003579E4"/>
    <w:rsid w:val="00360408"/>
    <w:rsid w:val="00360FBB"/>
    <w:rsid w:val="003649BF"/>
    <w:rsid w:val="00365975"/>
    <w:rsid w:val="00371E0D"/>
    <w:rsid w:val="00372190"/>
    <w:rsid w:val="0037293D"/>
    <w:rsid w:val="00372C32"/>
    <w:rsid w:val="00372FB6"/>
    <w:rsid w:val="00373177"/>
    <w:rsid w:val="003734B2"/>
    <w:rsid w:val="003741FE"/>
    <w:rsid w:val="00377AC5"/>
    <w:rsid w:val="00381839"/>
    <w:rsid w:val="0038195D"/>
    <w:rsid w:val="00383656"/>
    <w:rsid w:val="003859C7"/>
    <w:rsid w:val="003860AE"/>
    <w:rsid w:val="00386540"/>
    <w:rsid w:val="00387217"/>
    <w:rsid w:val="00391CD3"/>
    <w:rsid w:val="0039250C"/>
    <w:rsid w:val="00392669"/>
    <w:rsid w:val="00392BB2"/>
    <w:rsid w:val="0039302A"/>
    <w:rsid w:val="00393899"/>
    <w:rsid w:val="00394535"/>
    <w:rsid w:val="003A094F"/>
    <w:rsid w:val="003A0C1B"/>
    <w:rsid w:val="003A2442"/>
    <w:rsid w:val="003A2526"/>
    <w:rsid w:val="003A3FA9"/>
    <w:rsid w:val="003A566D"/>
    <w:rsid w:val="003A628A"/>
    <w:rsid w:val="003B25B7"/>
    <w:rsid w:val="003B2706"/>
    <w:rsid w:val="003B2E64"/>
    <w:rsid w:val="003B30BD"/>
    <w:rsid w:val="003B51FF"/>
    <w:rsid w:val="003B7330"/>
    <w:rsid w:val="003B73F7"/>
    <w:rsid w:val="003B7828"/>
    <w:rsid w:val="003B7B7A"/>
    <w:rsid w:val="003C03D3"/>
    <w:rsid w:val="003C09A0"/>
    <w:rsid w:val="003C2D3C"/>
    <w:rsid w:val="003C3138"/>
    <w:rsid w:val="003C3CF4"/>
    <w:rsid w:val="003C4414"/>
    <w:rsid w:val="003C4ED9"/>
    <w:rsid w:val="003C5F97"/>
    <w:rsid w:val="003C6B1F"/>
    <w:rsid w:val="003C778D"/>
    <w:rsid w:val="003D14C5"/>
    <w:rsid w:val="003D2FC8"/>
    <w:rsid w:val="003D42D9"/>
    <w:rsid w:val="003D4AB9"/>
    <w:rsid w:val="003D5B52"/>
    <w:rsid w:val="003D6881"/>
    <w:rsid w:val="003E04EA"/>
    <w:rsid w:val="003E0633"/>
    <w:rsid w:val="003E1141"/>
    <w:rsid w:val="003E1EEC"/>
    <w:rsid w:val="003E2C05"/>
    <w:rsid w:val="003E399B"/>
    <w:rsid w:val="003E43BB"/>
    <w:rsid w:val="003E4E9C"/>
    <w:rsid w:val="003E6593"/>
    <w:rsid w:val="003E6A4D"/>
    <w:rsid w:val="003E6A65"/>
    <w:rsid w:val="003F0679"/>
    <w:rsid w:val="003F13EF"/>
    <w:rsid w:val="003F2A21"/>
    <w:rsid w:val="003F687E"/>
    <w:rsid w:val="003F6AE1"/>
    <w:rsid w:val="003F7565"/>
    <w:rsid w:val="00400893"/>
    <w:rsid w:val="0040108D"/>
    <w:rsid w:val="004033E6"/>
    <w:rsid w:val="004042A6"/>
    <w:rsid w:val="004048E5"/>
    <w:rsid w:val="00404B34"/>
    <w:rsid w:val="004057C5"/>
    <w:rsid w:val="00406530"/>
    <w:rsid w:val="00411206"/>
    <w:rsid w:val="00411253"/>
    <w:rsid w:val="0041164D"/>
    <w:rsid w:val="00411732"/>
    <w:rsid w:val="00413B10"/>
    <w:rsid w:val="004154DA"/>
    <w:rsid w:val="0041651A"/>
    <w:rsid w:val="0042181D"/>
    <w:rsid w:val="004238FB"/>
    <w:rsid w:val="004249EC"/>
    <w:rsid w:val="00424CC3"/>
    <w:rsid w:val="00425908"/>
    <w:rsid w:val="00426698"/>
    <w:rsid w:val="00427E12"/>
    <w:rsid w:val="00430496"/>
    <w:rsid w:val="00433418"/>
    <w:rsid w:val="00433AFE"/>
    <w:rsid w:val="004347AF"/>
    <w:rsid w:val="00436027"/>
    <w:rsid w:val="0043776C"/>
    <w:rsid w:val="00440AFA"/>
    <w:rsid w:val="0044141A"/>
    <w:rsid w:val="00442909"/>
    <w:rsid w:val="004432B6"/>
    <w:rsid w:val="00444521"/>
    <w:rsid w:val="00444B19"/>
    <w:rsid w:val="00445D2D"/>
    <w:rsid w:val="0044685E"/>
    <w:rsid w:val="004506DA"/>
    <w:rsid w:val="00453E9E"/>
    <w:rsid w:val="00455C41"/>
    <w:rsid w:val="004560C8"/>
    <w:rsid w:val="00456AF5"/>
    <w:rsid w:val="0046178D"/>
    <w:rsid w:val="0046214D"/>
    <w:rsid w:val="004633A1"/>
    <w:rsid w:val="0046368E"/>
    <w:rsid w:val="00463846"/>
    <w:rsid w:val="004644F3"/>
    <w:rsid w:val="0046601F"/>
    <w:rsid w:val="00466480"/>
    <w:rsid w:val="00467AC8"/>
    <w:rsid w:val="00467C0D"/>
    <w:rsid w:val="00470D32"/>
    <w:rsid w:val="00471ECF"/>
    <w:rsid w:val="0047277D"/>
    <w:rsid w:val="00472F5B"/>
    <w:rsid w:val="00473673"/>
    <w:rsid w:val="00473ECA"/>
    <w:rsid w:val="0047450D"/>
    <w:rsid w:val="00477439"/>
    <w:rsid w:val="00477571"/>
    <w:rsid w:val="00477C56"/>
    <w:rsid w:val="00480B9C"/>
    <w:rsid w:val="0048261E"/>
    <w:rsid w:val="00485A51"/>
    <w:rsid w:val="0048610A"/>
    <w:rsid w:val="004865EF"/>
    <w:rsid w:val="0049037E"/>
    <w:rsid w:val="00492F63"/>
    <w:rsid w:val="0049362E"/>
    <w:rsid w:val="00493950"/>
    <w:rsid w:val="00493BD3"/>
    <w:rsid w:val="004943A5"/>
    <w:rsid w:val="00494976"/>
    <w:rsid w:val="00496321"/>
    <w:rsid w:val="0049682D"/>
    <w:rsid w:val="00496AE1"/>
    <w:rsid w:val="004A0D63"/>
    <w:rsid w:val="004A1426"/>
    <w:rsid w:val="004A1E04"/>
    <w:rsid w:val="004A21F2"/>
    <w:rsid w:val="004A33A1"/>
    <w:rsid w:val="004A44B0"/>
    <w:rsid w:val="004A6812"/>
    <w:rsid w:val="004A7589"/>
    <w:rsid w:val="004B2574"/>
    <w:rsid w:val="004B3CC5"/>
    <w:rsid w:val="004B50BF"/>
    <w:rsid w:val="004B534E"/>
    <w:rsid w:val="004B54B7"/>
    <w:rsid w:val="004C039C"/>
    <w:rsid w:val="004C0831"/>
    <w:rsid w:val="004C08CD"/>
    <w:rsid w:val="004C1493"/>
    <w:rsid w:val="004C17E2"/>
    <w:rsid w:val="004C237C"/>
    <w:rsid w:val="004C27D8"/>
    <w:rsid w:val="004C30B4"/>
    <w:rsid w:val="004C4680"/>
    <w:rsid w:val="004C51FD"/>
    <w:rsid w:val="004C5789"/>
    <w:rsid w:val="004C69B2"/>
    <w:rsid w:val="004C6D44"/>
    <w:rsid w:val="004C7934"/>
    <w:rsid w:val="004D0887"/>
    <w:rsid w:val="004D0E2C"/>
    <w:rsid w:val="004D10B9"/>
    <w:rsid w:val="004D2B03"/>
    <w:rsid w:val="004D33E4"/>
    <w:rsid w:val="004D4124"/>
    <w:rsid w:val="004D4300"/>
    <w:rsid w:val="004D5899"/>
    <w:rsid w:val="004D6D6C"/>
    <w:rsid w:val="004D73EB"/>
    <w:rsid w:val="004D7968"/>
    <w:rsid w:val="004E6277"/>
    <w:rsid w:val="004E6616"/>
    <w:rsid w:val="004E66B6"/>
    <w:rsid w:val="004E7858"/>
    <w:rsid w:val="004F1DFD"/>
    <w:rsid w:val="004F2B9D"/>
    <w:rsid w:val="004F43C4"/>
    <w:rsid w:val="004F4410"/>
    <w:rsid w:val="004F4E67"/>
    <w:rsid w:val="004F615C"/>
    <w:rsid w:val="004F6654"/>
    <w:rsid w:val="00500A66"/>
    <w:rsid w:val="00501FD1"/>
    <w:rsid w:val="005030F7"/>
    <w:rsid w:val="0050371A"/>
    <w:rsid w:val="005040EC"/>
    <w:rsid w:val="0050528C"/>
    <w:rsid w:val="00511558"/>
    <w:rsid w:val="00511626"/>
    <w:rsid w:val="00511684"/>
    <w:rsid w:val="00511A6D"/>
    <w:rsid w:val="00512FFB"/>
    <w:rsid w:val="00513016"/>
    <w:rsid w:val="0051578E"/>
    <w:rsid w:val="00515F46"/>
    <w:rsid w:val="005166CB"/>
    <w:rsid w:val="00520802"/>
    <w:rsid w:val="00520F89"/>
    <w:rsid w:val="00524143"/>
    <w:rsid w:val="00524C69"/>
    <w:rsid w:val="00527128"/>
    <w:rsid w:val="0052721A"/>
    <w:rsid w:val="005314AF"/>
    <w:rsid w:val="00532E24"/>
    <w:rsid w:val="00533ABB"/>
    <w:rsid w:val="005408E2"/>
    <w:rsid w:val="00544223"/>
    <w:rsid w:val="0054470B"/>
    <w:rsid w:val="00544F82"/>
    <w:rsid w:val="00545301"/>
    <w:rsid w:val="00545D2A"/>
    <w:rsid w:val="005463CC"/>
    <w:rsid w:val="00547620"/>
    <w:rsid w:val="00547648"/>
    <w:rsid w:val="00547EAD"/>
    <w:rsid w:val="005507E5"/>
    <w:rsid w:val="00552C51"/>
    <w:rsid w:val="0055394C"/>
    <w:rsid w:val="00554478"/>
    <w:rsid w:val="00554C26"/>
    <w:rsid w:val="00554C8A"/>
    <w:rsid w:val="0055572A"/>
    <w:rsid w:val="00557A6C"/>
    <w:rsid w:val="005600B6"/>
    <w:rsid w:val="00563D98"/>
    <w:rsid w:val="00563FA2"/>
    <w:rsid w:val="00565A0F"/>
    <w:rsid w:val="00565B75"/>
    <w:rsid w:val="00565D76"/>
    <w:rsid w:val="00565F1F"/>
    <w:rsid w:val="0056637F"/>
    <w:rsid w:val="0056656A"/>
    <w:rsid w:val="0056744B"/>
    <w:rsid w:val="00567C45"/>
    <w:rsid w:val="00567CE6"/>
    <w:rsid w:val="00571505"/>
    <w:rsid w:val="00571EF0"/>
    <w:rsid w:val="0057566A"/>
    <w:rsid w:val="005766E3"/>
    <w:rsid w:val="00581B36"/>
    <w:rsid w:val="00581CBE"/>
    <w:rsid w:val="00582079"/>
    <w:rsid w:val="00582B4E"/>
    <w:rsid w:val="0058333F"/>
    <w:rsid w:val="00583F93"/>
    <w:rsid w:val="00587826"/>
    <w:rsid w:val="0059026D"/>
    <w:rsid w:val="00590675"/>
    <w:rsid w:val="005907EA"/>
    <w:rsid w:val="00590B1F"/>
    <w:rsid w:val="005945BA"/>
    <w:rsid w:val="0059567A"/>
    <w:rsid w:val="00596205"/>
    <w:rsid w:val="0059627F"/>
    <w:rsid w:val="005A008F"/>
    <w:rsid w:val="005A0A05"/>
    <w:rsid w:val="005A1E6E"/>
    <w:rsid w:val="005A228A"/>
    <w:rsid w:val="005A34A0"/>
    <w:rsid w:val="005A4F02"/>
    <w:rsid w:val="005A5CA2"/>
    <w:rsid w:val="005A6AB1"/>
    <w:rsid w:val="005A7460"/>
    <w:rsid w:val="005A79DF"/>
    <w:rsid w:val="005B0ACE"/>
    <w:rsid w:val="005B0D06"/>
    <w:rsid w:val="005B15F3"/>
    <w:rsid w:val="005B1806"/>
    <w:rsid w:val="005B253B"/>
    <w:rsid w:val="005B2780"/>
    <w:rsid w:val="005B47FC"/>
    <w:rsid w:val="005B5693"/>
    <w:rsid w:val="005B64EF"/>
    <w:rsid w:val="005B7E30"/>
    <w:rsid w:val="005C0189"/>
    <w:rsid w:val="005C1517"/>
    <w:rsid w:val="005C324A"/>
    <w:rsid w:val="005C3E75"/>
    <w:rsid w:val="005C4B22"/>
    <w:rsid w:val="005C4B8D"/>
    <w:rsid w:val="005C7C72"/>
    <w:rsid w:val="005D03D6"/>
    <w:rsid w:val="005D04B2"/>
    <w:rsid w:val="005D0DEE"/>
    <w:rsid w:val="005D15EB"/>
    <w:rsid w:val="005D3F14"/>
    <w:rsid w:val="005D53DE"/>
    <w:rsid w:val="005D58EC"/>
    <w:rsid w:val="005D61C1"/>
    <w:rsid w:val="005D62E7"/>
    <w:rsid w:val="005D7254"/>
    <w:rsid w:val="005E134B"/>
    <w:rsid w:val="005E3F66"/>
    <w:rsid w:val="005E4217"/>
    <w:rsid w:val="005E61BA"/>
    <w:rsid w:val="005E6CCC"/>
    <w:rsid w:val="005E7280"/>
    <w:rsid w:val="005E7D54"/>
    <w:rsid w:val="005F179C"/>
    <w:rsid w:val="005F2038"/>
    <w:rsid w:val="005F30DF"/>
    <w:rsid w:val="005F3479"/>
    <w:rsid w:val="005F55EE"/>
    <w:rsid w:val="005F60EC"/>
    <w:rsid w:val="005F70BD"/>
    <w:rsid w:val="00602450"/>
    <w:rsid w:val="00603760"/>
    <w:rsid w:val="0060376B"/>
    <w:rsid w:val="0060601A"/>
    <w:rsid w:val="0060705C"/>
    <w:rsid w:val="0061093E"/>
    <w:rsid w:val="00610C1C"/>
    <w:rsid w:val="00610ECC"/>
    <w:rsid w:val="00611A96"/>
    <w:rsid w:val="00612328"/>
    <w:rsid w:val="006137AF"/>
    <w:rsid w:val="00615194"/>
    <w:rsid w:val="006153A2"/>
    <w:rsid w:val="006157E9"/>
    <w:rsid w:val="00617074"/>
    <w:rsid w:val="00617577"/>
    <w:rsid w:val="006178D2"/>
    <w:rsid w:val="00617A9C"/>
    <w:rsid w:val="006231BF"/>
    <w:rsid w:val="00624D60"/>
    <w:rsid w:val="00625927"/>
    <w:rsid w:val="00625C15"/>
    <w:rsid w:val="00627695"/>
    <w:rsid w:val="00627C12"/>
    <w:rsid w:val="00630803"/>
    <w:rsid w:val="006340E2"/>
    <w:rsid w:val="00634169"/>
    <w:rsid w:val="0063612A"/>
    <w:rsid w:val="00636F93"/>
    <w:rsid w:val="00642457"/>
    <w:rsid w:val="006439B3"/>
    <w:rsid w:val="006440BB"/>
    <w:rsid w:val="00645176"/>
    <w:rsid w:val="006479F5"/>
    <w:rsid w:val="00650169"/>
    <w:rsid w:val="00651237"/>
    <w:rsid w:val="00651E2D"/>
    <w:rsid w:val="00652626"/>
    <w:rsid w:val="00653CB5"/>
    <w:rsid w:val="00655A44"/>
    <w:rsid w:val="00656F6B"/>
    <w:rsid w:val="006575C9"/>
    <w:rsid w:val="00660965"/>
    <w:rsid w:val="006617F0"/>
    <w:rsid w:val="006635DD"/>
    <w:rsid w:val="00665032"/>
    <w:rsid w:val="006654E7"/>
    <w:rsid w:val="00665DA5"/>
    <w:rsid w:val="006674A9"/>
    <w:rsid w:val="00667716"/>
    <w:rsid w:val="00667ED1"/>
    <w:rsid w:val="00670B7C"/>
    <w:rsid w:val="00672391"/>
    <w:rsid w:val="00673B0E"/>
    <w:rsid w:val="0067435C"/>
    <w:rsid w:val="00680D48"/>
    <w:rsid w:val="00681FBB"/>
    <w:rsid w:val="00683EAF"/>
    <w:rsid w:val="006847C6"/>
    <w:rsid w:val="00685E80"/>
    <w:rsid w:val="006860DB"/>
    <w:rsid w:val="00690EC5"/>
    <w:rsid w:val="006916BE"/>
    <w:rsid w:val="00691817"/>
    <w:rsid w:val="00692485"/>
    <w:rsid w:val="00694345"/>
    <w:rsid w:val="006945D1"/>
    <w:rsid w:val="006962E7"/>
    <w:rsid w:val="006963DF"/>
    <w:rsid w:val="00697B35"/>
    <w:rsid w:val="006A196E"/>
    <w:rsid w:val="006A1A4F"/>
    <w:rsid w:val="006A1AF3"/>
    <w:rsid w:val="006A1C38"/>
    <w:rsid w:val="006A2F2D"/>
    <w:rsid w:val="006A30B2"/>
    <w:rsid w:val="006A3BFB"/>
    <w:rsid w:val="006A4338"/>
    <w:rsid w:val="006A433A"/>
    <w:rsid w:val="006A4F92"/>
    <w:rsid w:val="006A703A"/>
    <w:rsid w:val="006A7FA4"/>
    <w:rsid w:val="006B45A0"/>
    <w:rsid w:val="006B54B1"/>
    <w:rsid w:val="006B5EB8"/>
    <w:rsid w:val="006B6A3A"/>
    <w:rsid w:val="006B6FF3"/>
    <w:rsid w:val="006B7181"/>
    <w:rsid w:val="006B7EDD"/>
    <w:rsid w:val="006C0CF6"/>
    <w:rsid w:val="006C1B43"/>
    <w:rsid w:val="006C1DAE"/>
    <w:rsid w:val="006C2AFC"/>
    <w:rsid w:val="006C3C6C"/>
    <w:rsid w:val="006C6C0E"/>
    <w:rsid w:val="006C73B7"/>
    <w:rsid w:val="006C7EDF"/>
    <w:rsid w:val="006D0B8F"/>
    <w:rsid w:val="006D32BA"/>
    <w:rsid w:val="006D33F1"/>
    <w:rsid w:val="006D592D"/>
    <w:rsid w:val="006D7115"/>
    <w:rsid w:val="006D7D39"/>
    <w:rsid w:val="006E087F"/>
    <w:rsid w:val="006E153B"/>
    <w:rsid w:val="006E1CC1"/>
    <w:rsid w:val="006E224A"/>
    <w:rsid w:val="006E2587"/>
    <w:rsid w:val="006E4DF5"/>
    <w:rsid w:val="006E60C5"/>
    <w:rsid w:val="006E6E85"/>
    <w:rsid w:val="006E6FC2"/>
    <w:rsid w:val="006E7158"/>
    <w:rsid w:val="006E72D5"/>
    <w:rsid w:val="006E7532"/>
    <w:rsid w:val="006F13B9"/>
    <w:rsid w:val="006F1E81"/>
    <w:rsid w:val="006F1FFC"/>
    <w:rsid w:val="006F5C02"/>
    <w:rsid w:val="006F6D0B"/>
    <w:rsid w:val="007002E7"/>
    <w:rsid w:val="007009B8"/>
    <w:rsid w:val="00700D77"/>
    <w:rsid w:val="00700DB8"/>
    <w:rsid w:val="00700F33"/>
    <w:rsid w:val="00701242"/>
    <w:rsid w:val="00702F98"/>
    <w:rsid w:val="00703036"/>
    <w:rsid w:val="00704329"/>
    <w:rsid w:val="00704710"/>
    <w:rsid w:val="0070584C"/>
    <w:rsid w:val="00707300"/>
    <w:rsid w:val="00710A32"/>
    <w:rsid w:val="00713058"/>
    <w:rsid w:val="00713C67"/>
    <w:rsid w:val="00714664"/>
    <w:rsid w:val="00714BD1"/>
    <w:rsid w:val="00716EDD"/>
    <w:rsid w:val="0071753F"/>
    <w:rsid w:val="0071765F"/>
    <w:rsid w:val="00720B32"/>
    <w:rsid w:val="007219D8"/>
    <w:rsid w:val="00722163"/>
    <w:rsid w:val="007225EE"/>
    <w:rsid w:val="00722DDE"/>
    <w:rsid w:val="00723A38"/>
    <w:rsid w:val="00723C8E"/>
    <w:rsid w:val="007240A7"/>
    <w:rsid w:val="00724443"/>
    <w:rsid w:val="00724C8C"/>
    <w:rsid w:val="007261B6"/>
    <w:rsid w:val="0072649C"/>
    <w:rsid w:val="00727D09"/>
    <w:rsid w:val="007303B0"/>
    <w:rsid w:val="0073247B"/>
    <w:rsid w:val="0073369E"/>
    <w:rsid w:val="00734502"/>
    <w:rsid w:val="00734B5A"/>
    <w:rsid w:val="00734D19"/>
    <w:rsid w:val="00735D99"/>
    <w:rsid w:val="00736044"/>
    <w:rsid w:val="00736293"/>
    <w:rsid w:val="00736391"/>
    <w:rsid w:val="0073746A"/>
    <w:rsid w:val="007400BF"/>
    <w:rsid w:val="007401A5"/>
    <w:rsid w:val="00740457"/>
    <w:rsid w:val="00740980"/>
    <w:rsid w:val="00741092"/>
    <w:rsid w:val="0074208B"/>
    <w:rsid w:val="00744A82"/>
    <w:rsid w:val="00745BE4"/>
    <w:rsid w:val="00745F81"/>
    <w:rsid w:val="00750D03"/>
    <w:rsid w:val="007523D3"/>
    <w:rsid w:val="0075247E"/>
    <w:rsid w:val="0075536C"/>
    <w:rsid w:val="0075576B"/>
    <w:rsid w:val="007558C4"/>
    <w:rsid w:val="00755931"/>
    <w:rsid w:val="00755F18"/>
    <w:rsid w:val="00757189"/>
    <w:rsid w:val="00757D25"/>
    <w:rsid w:val="00760BF2"/>
    <w:rsid w:val="00761924"/>
    <w:rsid w:val="00761F8A"/>
    <w:rsid w:val="00762307"/>
    <w:rsid w:val="007640F6"/>
    <w:rsid w:val="00765152"/>
    <w:rsid w:val="00766182"/>
    <w:rsid w:val="00772AC4"/>
    <w:rsid w:val="00774C5A"/>
    <w:rsid w:val="00775259"/>
    <w:rsid w:val="0077628B"/>
    <w:rsid w:val="007769A9"/>
    <w:rsid w:val="00776CE5"/>
    <w:rsid w:val="00776DDB"/>
    <w:rsid w:val="007865B8"/>
    <w:rsid w:val="00786E88"/>
    <w:rsid w:val="00787363"/>
    <w:rsid w:val="00792F67"/>
    <w:rsid w:val="007955EF"/>
    <w:rsid w:val="0079616C"/>
    <w:rsid w:val="00796739"/>
    <w:rsid w:val="00796C40"/>
    <w:rsid w:val="007979A5"/>
    <w:rsid w:val="007A0725"/>
    <w:rsid w:val="007A1FEF"/>
    <w:rsid w:val="007A3B8F"/>
    <w:rsid w:val="007A4A60"/>
    <w:rsid w:val="007A5B28"/>
    <w:rsid w:val="007A6DE7"/>
    <w:rsid w:val="007A710F"/>
    <w:rsid w:val="007B0B5F"/>
    <w:rsid w:val="007B0D7C"/>
    <w:rsid w:val="007B6262"/>
    <w:rsid w:val="007B7470"/>
    <w:rsid w:val="007B7858"/>
    <w:rsid w:val="007B78E4"/>
    <w:rsid w:val="007B79C4"/>
    <w:rsid w:val="007B79EA"/>
    <w:rsid w:val="007C0BA0"/>
    <w:rsid w:val="007C14BD"/>
    <w:rsid w:val="007C1EB9"/>
    <w:rsid w:val="007C2586"/>
    <w:rsid w:val="007C2891"/>
    <w:rsid w:val="007C28DD"/>
    <w:rsid w:val="007C4A52"/>
    <w:rsid w:val="007C5169"/>
    <w:rsid w:val="007C67E0"/>
    <w:rsid w:val="007C7957"/>
    <w:rsid w:val="007D0080"/>
    <w:rsid w:val="007D0999"/>
    <w:rsid w:val="007D0E97"/>
    <w:rsid w:val="007D15AC"/>
    <w:rsid w:val="007D1CB3"/>
    <w:rsid w:val="007D22C1"/>
    <w:rsid w:val="007D65C3"/>
    <w:rsid w:val="007D69D3"/>
    <w:rsid w:val="007D796A"/>
    <w:rsid w:val="007E04D1"/>
    <w:rsid w:val="007E09D0"/>
    <w:rsid w:val="007E0BCB"/>
    <w:rsid w:val="007E402F"/>
    <w:rsid w:val="007E54A2"/>
    <w:rsid w:val="007E59F4"/>
    <w:rsid w:val="007E60E1"/>
    <w:rsid w:val="007E69BD"/>
    <w:rsid w:val="007F0A5A"/>
    <w:rsid w:val="007F1573"/>
    <w:rsid w:val="007F22B9"/>
    <w:rsid w:val="007F33A4"/>
    <w:rsid w:val="007F3CD2"/>
    <w:rsid w:val="007F3D16"/>
    <w:rsid w:val="007F5598"/>
    <w:rsid w:val="007F5945"/>
    <w:rsid w:val="007F6781"/>
    <w:rsid w:val="007F7840"/>
    <w:rsid w:val="007F7F4C"/>
    <w:rsid w:val="00801652"/>
    <w:rsid w:val="00804B11"/>
    <w:rsid w:val="00804BCD"/>
    <w:rsid w:val="00804E1C"/>
    <w:rsid w:val="00804E91"/>
    <w:rsid w:val="00805113"/>
    <w:rsid w:val="00806464"/>
    <w:rsid w:val="008064C9"/>
    <w:rsid w:val="0081064B"/>
    <w:rsid w:val="008107C3"/>
    <w:rsid w:val="008120CF"/>
    <w:rsid w:val="00812AAC"/>
    <w:rsid w:val="00816B79"/>
    <w:rsid w:val="008179C6"/>
    <w:rsid w:val="00821943"/>
    <w:rsid w:val="008220D8"/>
    <w:rsid w:val="008229B8"/>
    <w:rsid w:val="00823DFD"/>
    <w:rsid w:val="008241D5"/>
    <w:rsid w:val="00824E0D"/>
    <w:rsid w:val="00827BD1"/>
    <w:rsid w:val="00827FAD"/>
    <w:rsid w:val="008307D8"/>
    <w:rsid w:val="00831396"/>
    <w:rsid w:val="008325B2"/>
    <w:rsid w:val="00833413"/>
    <w:rsid w:val="00833C2B"/>
    <w:rsid w:val="00834821"/>
    <w:rsid w:val="00834ABE"/>
    <w:rsid w:val="008351A5"/>
    <w:rsid w:val="00835D80"/>
    <w:rsid w:val="00837ECA"/>
    <w:rsid w:val="00840809"/>
    <w:rsid w:val="00842483"/>
    <w:rsid w:val="00845204"/>
    <w:rsid w:val="00850907"/>
    <w:rsid w:val="00852B3C"/>
    <w:rsid w:val="00853CA5"/>
    <w:rsid w:val="008542B2"/>
    <w:rsid w:val="00854542"/>
    <w:rsid w:val="008550BA"/>
    <w:rsid w:val="008556F7"/>
    <w:rsid w:val="00857535"/>
    <w:rsid w:val="0085796E"/>
    <w:rsid w:val="00857EDF"/>
    <w:rsid w:val="0086084F"/>
    <w:rsid w:val="00860E91"/>
    <w:rsid w:val="00865A80"/>
    <w:rsid w:val="00867C71"/>
    <w:rsid w:val="00867E22"/>
    <w:rsid w:val="008702AA"/>
    <w:rsid w:val="0087090C"/>
    <w:rsid w:val="00871025"/>
    <w:rsid w:val="0087266E"/>
    <w:rsid w:val="00873D53"/>
    <w:rsid w:val="008747D1"/>
    <w:rsid w:val="0087555E"/>
    <w:rsid w:val="008756AB"/>
    <w:rsid w:val="0087655A"/>
    <w:rsid w:val="0087681C"/>
    <w:rsid w:val="00876A34"/>
    <w:rsid w:val="00880EC6"/>
    <w:rsid w:val="00881158"/>
    <w:rsid w:val="00882C25"/>
    <w:rsid w:val="00883C34"/>
    <w:rsid w:val="00884648"/>
    <w:rsid w:val="00884D0F"/>
    <w:rsid w:val="00885BA9"/>
    <w:rsid w:val="00885FDD"/>
    <w:rsid w:val="00886289"/>
    <w:rsid w:val="008878B3"/>
    <w:rsid w:val="00890BA1"/>
    <w:rsid w:val="00897148"/>
    <w:rsid w:val="00897683"/>
    <w:rsid w:val="008A0D2E"/>
    <w:rsid w:val="008A2B51"/>
    <w:rsid w:val="008A43F6"/>
    <w:rsid w:val="008A4C59"/>
    <w:rsid w:val="008A53C1"/>
    <w:rsid w:val="008A6A1F"/>
    <w:rsid w:val="008A6FFB"/>
    <w:rsid w:val="008B0F59"/>
    <w:rsid w:val="008B1FDD"/>
    <w:rsid w:val="008B39B9"/>
    <w:rsid w:val="008C0707"/>
    <w:rsid w:val="008C2E0B"/>
    <w:rsid w:val="008C32C2"/>
    <w:rsid w:val="008C38A1"/>
    <w:rsid w:val="008C3F45"/>
    <w:rsid w:val="008C451E"/>
    <w:rsid w:val="008C4A07"/>
    <w:rsid w:val="008C59B8"/>
    <w:rsid w:val="008C5B83"/>
    <w:rsid w:val="008C5C11"/>
    <w:rsid w:val="008C7658"/>
    <w:rsid w:val="008C7BE6"/>
    <w:rsid w:val="008D00F0"/>
    <w:rsid w:val="008D4FEE"/>
    <w:rsid w:val="008E01EC"/>
    <w:rsid w:val="008E0A45"/>
    <w:rsid w:val="008E26F0"/>
    <w:rsid w:val="008E2C0A"/>
    <w:rsid w:val="008E3760"/>
    <w:rsid w:val="008E4DB6"/>
    <w:rsid w:val="008E546C"/>
    <w:rsid w:val="008E7999"/>
    <w:rsid w:val="008F08F7"/>
    <w:rsid w:val="008F36DC"/>
    <w:rsid w:val="008F3BA3"/>
    <w:rsid w:val="008F4E66"/>
    <w:rsid w:val="008F4F9D"/>
    <w:rsid w:val="008F4FA5"/>
    <w:rsid w:val="008F6AAB"/>
    <w:rsid w:val="008F7AFA"/>
    <w:rsid w:val="00902E79"/>
    <w:rsid w:val="0090330A"/>
    <w:rsid w:val="00903ECE"/>
    <w:rsid w:val="00904EFB"/>
    <w:rsid w:val="009076EC"/>
    <w:rsid w:val="00907AAA"/>
    <w:rsid w:val="00911655"/>
    <w:rsid w:val="00912C68"/>
    <w:rsid w:val="0091517C"/>
    <w:rsid w:val="00915F6F"/>
    <w:rsid w:val="00916B88"/>
    <w:rsid w:val="00920EFE"/>
    <w:rsid w:val="009213A6"/>
    <w:rsid w:val="00923C22"/>
    <w:rsid w:val="00923C6C"/>
    <w:rsid w:val="00923DD1"/>
    <w:rsid w:val="00926268"/>
    <w:rsid w:val="009271F0"/>
    <w:rsid w:val="0092782D"/>
    <w:rsid w:val="00927D59"/>
    <w:rsid w:val="0093031E"/>
    <w:rsid w:val="0093040A"/>
    <w:rsid w:val="00930994"/>
    <w:rsid w:val="00930DD5"/>
    <w:rsid w:val="009319CA"/>
    <w:rsid w:val="00934115"/>
    <w:rsid w:val="00935310"/>
    <w:rsid w:val="00935C85"/>
    <w:rsid w:val="009363A7"/>
    <w:rsid w:val="00936F93"/>
    <w:rsid w:val="00937999"/>
    <w:rsid w:val="00937C9F"/>
    <w:rsid w:val="00937D46"/>
    <w:rsid w:val="00942A5D"/>
    <w:rsid w:val="0094465C"/>
    <w:rsid w:val="00944828"/>
    <w:rsid w:val="009469FC"/>
    <w:rsid w:val="00947218"/>
    <w:rsid w:val="00947A7C"/>
    <w:rsid w:val="00947B1A"/>
    <w:rsid w:val="009508C9"/>
    <w:rsid w:val="0095191A"/>
    <w:rsid w:val="00951ABF"/>
    <w:rsid w:val="00952796"/>
    <w:rsid w:val="00952DB2"/>
    <w:rsid w:val="00953448"/>
    <w:rsid w:val="00953CDF"/>
    <w:rsid w:val="009545ED"/>
    <w:rsid w:val="009563C4"/>
    <w:rsid w:val="00957679"/>
    <w:rsid w:val="00960E59"/>
    <w:rsid w:val="009610E7"/>
    <w:rsid w:val="00961317"/>
    <w:rsid w:val="009619F2"/>
    <w:rsid w:val="00961F0A"/>
    <w:rsid w:val="00963A06"/>
    <w:rsid w:val="00963F80"/>
    <w:rsid w:val="00964BC2"/>
    <w:rsid w:val="00965B2D"/>
    <w:rsid w:val="00965E86"/>
    <w:rsid w:val="00966A69"/>
    <w:rsid w:val="00967122"/>
    <w:rsid w:val="009673C9"/>
    <w:rsid w:val="00967DB4"/>
    <w:rsid w:val="00970A92"/>
    <w:rsid w:val="009721CB"/>
    <w:rsid w:val="00973778"/>
    <w:rsid w:val="00973DE5"/>
    <w:rsid w:val="00977D78"/>
    <w:rsid w:val="00977E5D"/>
    <w:rsid w:val="00980A6B"/>
    <w:rsid w:val="00980D50"/>
    <w:rsid w:val="00981CF3"/>
    <w:rsid w:val="009820F7"/>
    <w:rsid w:val="00983160"/>
    <w:rsid w:val="00984FFC"/>
    <w:rsid w:val="00986357"/>
    <w:rsid w:val="00987178"/>
    <w:rsid w:val="0099065B"/>
    <w:rsid w:val="00990C59"/>
    <w:rsid w:val="009919B0"/>
    <w:rsid w:val="00992562"/>
    <w:rsid w:val="00992578"/>
    <w:rsid w:val="009925F3"/>
    <w:rsid w:val="009929A6"/>
    <w:rsid w:val="009942FC"/>
    <w:rsid w:val="00994BE4"/>
    <w:rsid w:val="00995CF0"/>
    <w:rsid w:val="009A07C7"/>
    <w:rsid w:val="009A14E0"/>
    <w:rsid w:val="009A2A48"/>
    <w:rsid w:val="009A34CC"/>
    <w:rsid w:val="009A37DF"/>
    <w:rsid w:val="009A473E"/>
    <w:rsid w:val="009A4B25"/>
    <w:rsid w:val="009A5BC8"/>
    <w:rsid w:val="009A673A"/>
    <w:rsid w:val="009A7824"/>
    <w:rsid w:val="009A793E"/>
    <w:rsid w:val="009B010C"/>
    <w:rsid w:val="009B01E8"/>
    <w:rsid w:val="009B1B32"/>
    <w:rsid w:val="009B26BD"/>
    <w:rsid w:val="009B27DF"/>
    <w:rsid w:val="009B4769"/>
    <w:rsid w:val="009B4E77"/>
    <w:rsid w:val="009B4FA1"/>
    <w:rsid w:val="009B55EF"/>
    <w:rsid w:val="009B7F95"/>
    <w:rsid w:val="009C16EA"/>
    <w:rsid w:val="009C36B2"/>
    <w:rsid w:val="009C3D5E"/>
    <w:rsid w:val="009C47D8"/>
    <w:rsid w:val="009C533F"/>
    <w:rsid w:val="009C5B70"/>
    <w:rsid w:val="009C6CA8"/>
    <w:rsid w:val="009C6CFC"/>
    <w:rsid w:val="009D080E"/>
    <w:rsid w:val="009D126D"/>
    <w:rsid w:val="009D1556"/>
    <w:rsid w:val="009D1759"/>
    <w:rsid w:val="009D1F61"/>
    <w:rsid w:val="009D2118"/>
    <w:rsid w:val="009D2C22"/>
    <w:rsid w:val="009D61BF"/>
    <w:rsid w:val="009D71C8"/>
    <w:rsid w:val="009E13AE"/>
    <w:rsid w:val="009E1D07"/>
    <w:rsid w:val="009E4944"/>
    <w:rsid w:val="009E6FF9"/>
    <w:rsid w:val="009F2FFF"/>
    <w:rsid w:val="009F37AB"/>
    <w:rsid w:val="009F39AA"/>
    <w:rsid w:val="009F4F51"/>
    <w:rsid w:val="009F78B9"/>
    <w:rsid w:val="00A00144"/>
    <w:rsid w:val="00A005B6"/>
    <w:rsid w:val="00A01538"/>
    <w:rsid w:val="00A01556"/>
    <w:rsid w:val="00A02081"/>
    <w:rsid w:val="00A0295F"/>
    <w:rsid w:val="00A05D68"/>
    <w:rsid w:val="00A101B9"/>
    <w:rsid w:val="00A106EE"/>
    <w:rsid w:val="00A10AB6"/>
    <w:rsid w:val="00A10E6E"/>
    <w:rsid w:val="00A11C77"/>
    <w:rsid w:val="00A1220E"/>
    <w:rsid w:val="00A129DE"/>
    <w:rsid w:val="00A13E44"/>
    <w:rsid w:val="00A13FF1"/>
    <w:rsid w:val="00A14B1B"/>
    <w:rsid w:val="00A14D62"/>
    <w:rsid w:val="00A14EDA"/>
    <w:rsid w:val="00A16737"/>
    <w:rsid w:val="00A16EC4"/>
    <w:rsid w:val="00A16F50"/>
    <w:rsid w:val="00A17474"/>
    <w:rsid w:val="00A20202"/>
    <w:rsid w:val="00A2195E"/>
    <w:rsid w:val="00A22D2C"/>
    <w:rsid w:val="00A24C5C"/>
    <w:rsid w:val="00A254F2"/>
    <w:rsid w:val="00A25AAA"/>
    <w:rsid w:val="00A26516"/>
    <w:rsid w:val="00A27088"/>
    <w:rsid w:val="00A30D52"/>
    <w:rsid w:val="00A319E2"/>
    <w:rsid w:val="00A3422C"/>
    <w:rsid w:val="00A345AD"/>
    <w:rsid w:val="00A348C9"/>
    <w:rsid w:val="00A356FE"/>
    <w:rsid w:val="00A358C0"/>
    <w:rsid w:val="00A35DA2"/>
    <w:rsid w:val="00A36AB6"/>
    <w:rsid w:val="00A3752D"/>
    <w:rsid w:val="00A435DC"/>
    <w:rsid w:val="00A43AF7"/>
    <w:rsid w:val="00A44D69"/>
    <w:rsid w:val="00A50381"/>
    <w:rsid w:val="00A50A6D"/>
    <w:rsid w:val="00A50EBC"/>
    <w:rsid w:val="00A5187C"/>
    <w:rsid w:val="00A529E2"/>
    <w:rsid w:val="00A534F0"/>
    <w:rsid w:val="00A53C49"/>
    <w:rsid w:val="00A557D7"/>
    <w:rsid w:val="00A56381"/>
    <w:rsid w:val="00A578C5"/>
    <w:rsid w:val="00A6041E"/>
    <w:rsid w:val="00A60EDA"/>
    <w:rsid w:val="00A61233"/>
    <w:rsid w:val="00A61558"/>
    <w:rsid w:val="00A63594"/>
    <w:rsid w:val="00A643C5"/>
    <w:rsid w:val="00A65F23"/>
    <w:rsid w:val="00A66415"/>
    <w:rsid w:val="00A70DF2"/>
    <w:rsid w:val="00A711E6"/>
    <w:rsid w:val="00A73608"/>
    <w:rsid w:val="00A7639D"/>
    <w:rsid w:val="00A76AA2"/>
    <w:rsid w:val="00A76AA5"/>
    <w:rsid w:val="00A77189"/>
    <w:rsid w:val="00A771B9"/>
    <w:rsid w:val="00A77A86"/>
    <w:rsid w:val="00A77AB9"/>
    <w:rsid w:val="00A77C93"/>
    <w:rsid w:val="00A80534"/>
    <w:rsid w:val="00A81776"/>
    <w:rsid w:val="00A817CA"/>
    <w:rsid w:val="00A8240D"/>
    <w:rsid w:val="00A828AA"/>
    <w:rsid w:val="00A82C24"/>
    <w:rsid w:val="00A82CB4"/>
    <w:rsid w:val="00A83F24"/>
    <w:rsid w:val="00A84433"/>
    <w:rsid w:val="00A85D2A"/>
    <w:rsid w:val="00A86400"/>
    <w:rsid w:val="00A86D70"/>
    <w:rsid w:val="00A871FD"/>
    <w:rsid w:val="00A8729B"/>
    <w:rsid w:val="00A906B7"/>
    <w:rsid w:val="00A925BD"/>
    <w:rsid w:val="00A93F1E"/>
    <w:rsid w:val="00A942AE"/>
    <w:rsid w:val="00A94762"/>
    <w:rsid w:val="00A94B34"/>
    <w:rsid w:val="00A9564C"/>
    <w:rsid w:val="00A96464"/>
    <w:rsid w:val="00A96E70"/>
    <w:rsid w:val="00A97376"/>
    <w:rsid w:val="00A97497"/>
    <w:rsid w:val="00A974C9"/>
    <w:rsid w:val="00A97E72"/>
    <w:rsid w:val="00A97EA8"/>
    <w:rsid w:val="00AA0D3D"/>
    <w:rsid w:val="00AA127D"/>
    <w:rsid w:val="00AA1DFF"/>
    <w:rsid w:val="00AA584A"/>
    <w:rsid w:val="00AA5CF0"/>
    <w:rsid w:val="00AA7CDB"/>
    <w:rsid w:val="00AB0092"/>
    <w:rsid w:val="00AB096F"/>
    <w:rsid w:val="00AB188A"/>
    <w:rsid w:val="00AB2314"/>
    <w:rsid w:val="00AB2631"/>
    <w:rsid w:val="00AB2E5D"/>
    <w:rsid w:val="00AB3898"/>
    <w:rsid w:val="00AB4836"/>
    <w:rsid w:val="00AB53AC"/>
    <w:rsid w:val="00AB6116"/>
    <w:rsid w:val="00AB6307"/>
    <w:rsid w:val="00AB64AD"/>
    <w:rsid w:val="00AC285C"/>
    <w:rsid w:val="00AC3261"/>
    <w:rsid w:val="00AC6E61"/>
    <w:rsid w:val="00AD11D2"/>
    <w:rsid w:val="00AD2259"/>
    <w:rsid w:val="00AD25EC"/>
    <w:rsid w:val="00AD2E68"/>
    <w:rsid w:val="00AD3B3B"/>
    <w:rsid w:val="00AD453F"/>
    <w:rsid w:val="00AD476B"/>
    <w:rsid w:val="00AD6E8A"/>
    <w:rsid w:val="00AD6F52"/>
    <w:rsid w:val="00AD711D"/>
    <w:rsid w:val="00AD7E53"/>
    <w:rsid w:val="00AE1DBB"/>
    <w:rsid w:val="00AE2A05"/>
    <w:rsid w:val="00AE3AF5"/>
    <w:rsid w:val="00AE4BA1"/>
    <w:rsid w:val="00AE4C9D"/>
    <w:rsid w:val="00AE6440"/>
    <w:rsid w:val="00AE69C8"/>
    <w:rsid w:val="00AE73F6"/>
    <w:rsid w:val="00AE7DE4"/>
    <w:rsid w:val="00AE7ECD"/>
    <w:rsid w:val="00AF25BC"/>
    <w:rsid w:val="00AF25D5"/>
    <w:rsid w:val="00AF2B5D"/>
    <w:rsid w:val="00AF2EEC"/>
    <w:rsid w:val="00AF3951"/>
    <w:rsid w:val="00AF3E59"/>
    <w:rsid w:val="00AF46B8"/>
    <w:rsid w:val="00AF486F"/>
    <w:rsid w:val="00AF4B6E"/>
    <w:rsid w:val="00AF4C96"/>
    <w:rsid w:val="00AF521D"/>
    <w:rsid w:val="00AF530A"/>
    <w:rsid w:val="00AF56E3"/>
    <w:rsid w:val="00AF6822"/>
    <w:rsid w:val="00AF69A6"/>
    <w:rsid w:val="00AF7BBD"/>
    <w:rsid w:val="00AF7C4A"/>
    <w:rsid w:val="00B000DA"/>
    <w:rsid w:val="00B01AC2"/>
    <w:rsid w:val="00B02131"/>
    <w:rsid w:val="00B0384D"/>
    <w:rsid w:val="00B04979"/>
    <w:rsid w:val="00B07825"/>
    <w:rsid w:val="00B079E8"/>
    <w:rsid w:val="00B10DCA"/>
    <w:rsid w:val="00B10FA7"/>
    <w:rsid w:val="00B11F7F"/>
    <w:rsid w:val="00B1372C"/>
    <w:rsid w:val="00B15198"/>
    <w:rsid w:val="00B154C4"/>
    <w:rsid w:val="00B16C1A"/>
    <w:rsid w:val="00B20B4C"/>
    <w:rsid w:val="00B21DD1"/>
    <w:rsid w:val="00B2212A"/>
    <w:rsid w:val="00B23418"/>
    <w:rsid w:val="00B235C8"/>
    <w:rsid w:val="00B238E9"/>
    <w:rsid w:val="00B24218"/>
    <w:rsid w:val="00B253EE"/>
    <w:rsid w:val="00B255B4"/>
    <w:rsid w:val="00B25903"/>
    <w:rsid w:val="00B26524"/>
    <w:rsid w:val="00B2686D"/>
    <w:rsid w:val="00B27640"/>
    <w:rsid w:val="00B27CF8"/>
    <w:rsid w:val="00B31065"/>
    <w:rsid w:val="00B333CF"/>
    <w:rsid w:val="00B33E42"/>
    <w:rsid w:val="00B3448F"/>
    <w:rsid w:val="00B37FFB"/>
    <w:rsid w:val="00B40213"/>
    <w:rsid w:val="00B40D00"/>
    <w:rsid w:val="00B428D2"/>
    <w:rsid w:val="00B4298E"/>
    <w:rsid w:val="00B42BFE"/>
    <w:rsid w:val="00B42CAE"/>
    <w:rsid w:val="00B43443"/>
    <w:rsid w:val="00B4558B"/>
    <w:rsid w:val="00B45F55"/>
    <w:rsid w:val="00B46FFD"/>
    <w:rsid w:val="00B50D6F"/>
    <w:rsid w:val="00B5149D"/>
    <w:rsid w:val="00B52492"/>
    <w:rsid w:val="00B52671"/>
    <w:rsid w:val="00B52A39"/>
    <w:rsid w:val="00B53211"/>
    <w:rsid w:val="00B53DF3"/>
    <w:rsid w:val="00B53FEE"/>
    <w:rsid w:val="00B54076"/>
    <w:rsid w:val="00B559FF"/>
    <w:rsid w:val="00B5790C"/>
    <w:rsid w:val="00B609D9"/>
    <w:rsid w:val="00B609EA"/>
    <w:rsid w:val="00B60FE3"/>
    <w:rsid w:val="00B629FE"/>
    <w:rsid w:val="00B62B71"/>
    <w:rsid w:val="00B637C3"/>
    <w:rsid w:val="00B63F27"/>
    <w:rsid w:val="00B64486"/>
    <w:rsid w:val="00B64990"/>
    <w:rsid w:val="00B64EE8"/>
    <w:rsid w:val="00B65B4B"/>
    <w:rsid w:val="00B65C25"/>
    <w:rsid w:val="00B67AB5"/>
    <w:rsid w:val="00B67EF9"/>
    <w:rsid w:val="00B7024B"/>
    <w:rsid w:val="00B71877"/>
    <w:rsid w:val="00B72B45"/>
    <w:rsid w:val="00B75434"/>
    <w:rsid w:val="00B76843"/>
    <w:rsid w:val="00B77973"/>
    <w:rsid w:val="00B77ED3"/>
    <w:rsid w:val="00B8089E"/>
    <w:rsid w:val="00B81E0A"/>
    <w:rsid w:val="00B821EF"/>
    <w:rsid w:val="00B82944"/>
    <w:rsid w:val="00B83106"/>
    <w:rsid w:val="00B8362C"/>
    <w:rsid w:val="00B839CB"/>
    <w:rsid w:val="00B85513"/>
    <w:rsid w:val="00B85E9B"/>
    <w:rsid w:val="00B86749"/>
    <w:rsid w:val="00B86B88"/>
    <w:rsid w:val="00B86FB0"/>
    <w:rsid w:val="00B871CD"/>
    <w:rsid w:val="00B90860"/>
    <w:rsid w:val="00B92CBE"/>
    <w:rsid w:val="00B94782"/>
    <w:rsid w:val="00B9596A"/>
    <w:rsid w:val="00B97324"/>
    <w:rsid w:val="00B97C9C"/>
    <w:rsid w:val="00BA1C19"/>
    <w:rsid w:val="00BA2338"/>
    <w:rsid w:val="00BA254A"/>
    <w:rsid w:val="00BA2731"/>
    <w:rsid w:val="00BA2DDF"/>
    <w:rsid w:val="00BA3206"/>
    <w:rsid w:val="00BA38FA"/>
    <w:rsid w:val="00BA5BAF"/>
    <w:rsid w:val="00BA6F48"/>
    <w:rsid w:val="00BA7FF4"/>
    <w:rsid w:val="00BB2C26"/>
    <w:rsid w:val="00BB30E7"/>
    <w:rsid w:val="00BB402B"/>
    <w:rsid w:val="00BB582E"/>
    <w:rsid w:val="00BB6421"/>
    <w:rsid w:val="00BC0657"/>
    <w:rsid w:val="00BC1665"/>
    <w:rsid w:val="00BC34A0"/>
    <w:rsid w:val="00BC4595"/>
    <w:rsid w:val="00BC4903"/>
    <w:rsid w:val="00BC4FE6"/>
    <w:rsid w:val="00BC516C"/>
    <w:rsid w:val="00BC572B"/>
    <w:rsid w:val="00BC5C14"/>
    <w:rsid w:val="00BD0107"/>
    <w:rsid w:val="00BD058D"/>
    <w:rsid w:val="00BD14C1"/>
    <w:rsid w:val="00BD1ABA"/>
    <w:rsid w:val="00BD2569"/>
    <w:rsid w:val="00BD2587"/>
    <w:rsid w:val="00BD2832"/>
    <w:rsid w:val="00BD30D2"/>
    <w:rsid w:val="00BD3C9A"/>
    <w:rsid w:val="00BD5E9E"/>
    <w:rsid w:val="00BD7CCF"/>
    <w:rsid w:val="00BD7D18"/>
    <w:rsid w:val="00BE043D"/>
    <w:rsid w:val="00BE1164"/>
    <w:rsid w:val="00BE1437"/>
    <w:rsid w:val="00BE155C"/>
    <w:rsid w:val="00BE2C3C"/>
    <w:rsid w:val="00BE3298"/>
    <w:rsid w:val="00BE6119"/>
    <w:rsid w:val="00BE6F7E"/>
    <w:rsid w:val="00BE7DD6"/>
    <w:rsid w:val="00BF115A"/>
    <w:rsid w:val="00C00A99"/>
    <w:rsid w:val="00C017B5"/>
    <w:rsid w:val="00C022AA"/>
    <w:rsid w:val="00C027F9"/>
    <w:rsid w:val="00C038AC"/>
    <w:rsid w:val="00C06BDD"/>
    <w:rsid w:val="00C10DED"/>
    <w:rsid w:val="00C11773"/>
    <w:rsid w:val="00C134C2"/>
    <w:rsid w:val="00C137F0"/>
    <w:rsid w:val="00C14F17"/>
    <w:rsid w:val="00C14F26"/>
    <w:rsid w:val="00C16EFB"/>
    <w:rsid w:val="00C17903"/>
    <w:rsid w:val="00C200AC"/>
    <w:rsid w:val="00C201AE"/>
    <w:rsid w:val="00C213FA"/>
    <w:rsid w:val="00C21603"/>
    <w:rsid w:val="00C21B85"/>
    <w:rsid w:val="00C21EB3"/>
    <w:rsid w:val="00C22C6F"/>
    <w:rsid w:val="00C22CE8"/>
    <w:rsid w:val="00C23217"/>
    <w:rsid w:val="00C236C3"/>
    <w:rsid w:val="00C23DAD"/>
    <w:rsid w:val="00C246CF"/>
    <w:rsid w:val="00C24706"/>
    <w:rsid w:val="00C2495F"/>
    <w:rsid w:val="00C258B7"/>
    <w:rsid w:val="00C26B8D"/>
    <w:rsid w:val="00C300DB"/>
    <w:rsid w:val="00C31FD9"/>
    <w:rsid w:val="00C322B6"/>
    <w:rsid w:val="00C32C9A"/>
    <w:rsid w:val="00C34884"/>
    <w:rsid w:val="00C34BA0"/>
    <w:rsid w:val="00C36047"/>
    <w:rsid w:val="00C368AE"/>
    <w:rsid w:val="00C36CD2"/>
    <w:rsid w:val="00C370AD"/>
    <w:rsid w:val="00C3792E"/>
    <w:rsid w:val="00C41DF5"/>
    <w:rsid w:val="00C44548"/>
    <w:rsid w:val="00C46BC8"/>
    <w:rsid w:val="00C46FE7"/>
    <w:rsid w:val="00C47038"/>
    <w:rsid w:val="00C47845"/>
    <w:rsid w:val="00C50D37"/>
    <w:rsid w:val="00C50F5B"/>
    <w:rsid w:val="00C51417"/>
    <w:rsid w:val="00C5198B"/>
    <w:rsid w:val="00C5376C"/>
    <w:rsid w:val="00C55A9E"/>
    <w:rsid w:val="00C55C7C"/>
    <w:rsid w:val="00C623E5"/>
    <w:rsid w:val="00C62D74"/>
    <w:rsid w:val="00C638DC"/>
    <w:rsid w:val="00C6558E"/>
    <w:rsid w:val="00C658EC"/>
    <w:rsid w:val="00C664D0"/>
    <w:rsid w:val="00C67F99"/>
    <w:rsid w:val="00C703B5"/>
    <w:rsid w:val="00C70F29"/>
    <w:rsid w:val="00C71842"/>
    <w:rsid w:val="00C720B8"/>
    <w:rsid w:val="00C72596"/>
    <w:rsid w:val="00C7338F"/>
    <w:rsid w:val="00C73621"/>
    <w:rsid w:val="00C75B85"/>
    <w:rsid w:val="00C817DE"/>
    <w:rsid w:val="00C841DC"/>
    <w:rsid w:val="00C864EA"/>
    <w:rsid w:val="00C87DFC"/>
    <w:rsid w:val="00C87F3B"/>
    <w:rsid w:val="00C902A7"/>
    <w:rsid w:val="00C91F1A"/>
    <w:rsid w:val="00C93379"/>
    <w:rsid w:val="00C93DBC"/>
    <w:rsid w:val="00C942A8"/>
    <w:rsid w:val="00C94ECE"/>
    <w:rsid w:val="00C95845"/>
    <w:rsid w:val="00C95D20"/>
    <w:rsid w:val="00C961A1"/>
    <w:rsid w:val="00C967E8"/>
    <w:rsid w:val="00CA0B8D"/>
    <w:rsid w:val="00CA33A2"/>
    <w:rsid w:val="00CA33BE"/>
    <w:rsid w:val="00CA6AEE"/>
    <w:rsid w:val="00CA6DE4"/>
    <w:rsid w:val="00CB15E0"/>
    <w:rsid w:val="00CB20AF"/>
    <w:rsid w:val="00CB26BD"/>
    <w:rsid w:val="00CB2E30"/>
    <w:rsid w:val="00CB31DB"/>
    <w:rsid w:val="00CB3597"/>
    <w:rsid w:val="00CB38B1"/>
    <w:rsid w:val="00CB6B1E"/>
    <w:rsid w:val="00CC0503"/>
    <w:rsid w:val="00CC15B8"/>
    <w:rsid w:val="00CC3EAC"/>
    <w:rsid w:val="00CC3F21"/>
    <w:rsid w:val="00CC409A"/>
    <w:rsid w:val="00CD0FC9"/>
    <w:rsid w:val="00CD1865"/>
    <w:rsid w:val="00CD231D"/>
    <w:rsid w:val="00CD27CF"/>
    <w:rsid w:val="00CD32BE"/>
    <w:rsid w:val="00CD3C17"/>
    <w:rsid w:val="00CD715B"/>
    <w:rsid w:val="00CD7F75"/>
    <w:rsid w:val="00CE02E3"/>
    <w:rsid w:val="00CE08AB"/>
    <w:rsid w:val="00CE0AAD"/>
    <w:rsid w:val="00CE302B"/>
    <w:rsid w:val="00CE3F28"/>
    <w:rsid w:val="00CE477D"/>
    <w:rsid w:val="00CE4AD5"/>
    <w:rsid w:val="00CE4E5D"/>
    <w:rsid w:val="00CF22CC"/>
    <w:rsid w:val="00CF354B"/>
    <w:rsid w:val="00CF4367"/>
    <w:rsid w:val="00CF5040"/>
    <w:rsid w:val="00CF586F"/>
    <w:rsid w:val="00CF7619"/>
    <w:rsid w:val="00D00495"/>
    <w:rsid w:val="00D019B6"/>
    <w:rsid w:val="00D024C0"/>
    <w:rsid w:val="00D02B00"/>
    <w:rsid w:val="00D03390"/>
    <w:rsid w:val="00D05EEC"/>
    <w:rsid w:val="00D06E88"/>
    <w:rsid w:val="00D076BE"/>
    <w:rsid w:val="00D101A6"/>
    <w:rsid w:val="00D11010"/>
    <w:rsid w:val="00D118D6"/>
    <w:rsid w:val="00D12109"/>
    <w:rsid w:val="00D1319B"/>
    <w:rsid w:val="00D139AF"/>
    <w:rsid w:val="00D14463"/>
    <w:rsid w:val="00D146DA"/>
    <w:rsid w:val="00D1520C"/>
    <w:rsid w:val="00D172DF"/>
    <w:rsid w:val="00D20A03"/>
    <w:rsid w:val="00D218A2"/>
    <w:rsid w:val="00D219B7"/>
    <w:rsid w:val="00D235AC"/>
    <w:rsid w:val="00D23E98"/>
    <w:rsid w:val="00D24306"/>
    <w:rsid w:val="00D26505"/>
    <w:rsid w:val="00D26DBC"/>
    <w:rsid w:val="00D27732"/>
    <w:rsid w:val="00D31F60"/>
    <w:rsid w:val="00D32ED2"/>
    <w:rsid w:val="00D33312"/>
    <w:rsid w:val="00D33400"/>
    <w:rsid w:val="00D33A28"/>
    <w:rsid w:val="00D341CD"/>
    <w:rsid w:val="00D35355"/>
    <w:rsid w:val="00D354C9"/>
    <w:rsid w:val="00D361B8"/>
    <w:rsid w:val="00D36DF0"/>
    <w:rsid w:val="00D37126"/>
    <w:rsid w:val="00D40070"/>
    <w:rsid w:val="00D4115B"/>
    <w:rsid w:val="00D41DCE"/>
    <w:rsid w:val="00D4394E"/>
    <w:rsid w:val="00D445E8"/>
    <w:rsid w:val="00D50311"/>
    <w:rsid w:val="00D52219"/>
    <w:rsid w:val="00D52798"/>
    <w:rsid w:val="00D52972"/>
    <w:rsid w:val="00D52B05"/>
    <w:rsid w:val="00D53393"/>
    <w:rsid w:val="00D536B0"/>
    <w:rsid w:val="00D55277"/>
    <w:rsid w:val="00D5748E"/>
    <w:rsid w:val="00D57FEA"/>
    <w:rsid w:val="00D600A4"/>
    <w:rsid w:val="00D635FB"/>
    <w:rsid w:val="00D640BF"/>
    <w:rsid w:val="00D65207"/>
    <w:rsid w:val="00D6701D"/>
    <w:rsid w:val="00D67E06"/>
    <w:rsid w:val="00D70F9B"/>
    <w:rsid w:val="00D723BB"/>
    <w:rsid w:val="00D73189"/>
    <w:rsid w:val="00D73AD6"/>
    <w:rsid w:val="00D7409F"/>
    <w:rsid w:val="00D7480E"/>
    <w:rsid w:val="00D74AD2"/>
    <w:rsid w:val="00D75220"/>
    <w:rsid w:val="00D76538"/>
    <w:rsid w:val="00D80621"/>
    <w:rsid w:val="00D80DB1"/>
    <w:rsid w:val="00D85CF3"/>
    <w:rsid w:val="00D8663C"/>
    <w:rsid w:val="00D919AE"/>
    <w:rsid w:val="00D919CF"/>
    <w:rsid w:val="00D92D5D"/>
    <w:rsid w:val="00D93FD4"/>
    <w:rsid w:val="00D941D6"/>
    <w:rsid w:val="00D96BB1"/>
    <w:rsid w:val="00DA0A76"/>
    <w:rsid w:val="00DA2116"/>
    <w:rsid w:val="00DA29E4"/>
    <w:rsid w:val="00DA2A3D"/>
    <w:rsid w:val="00DA3698"/>
    <w:rsid w:val="00DA48B7"/>
    <w:rsid w:val="00DA76DB"/>
    <w:rsid w:val="00DB0EB1"/>
    <w:rsid w:val="00DB1E70"/>
    <w:rsid w:val="00DB2256"/>
    <w:rsid w:val="00DB25DF"/>
    <w:rsid w:val="00DB26AF"/>
    <w:rsid w:val="00DB2F2E"/>
    <w:rsid w:val="00DB3588"/>
    <w:rsid w:val="00DB58F4"/>
    <w:rsid w:val="00DB5EC1"/>
    <w:rsid w:val="00DB620A"/>
    <w:rsid w:val="00DB68D5"/>
    <w:rsid w:val="00DC04E8"/>
    <w:rsid w:val="00DC09B7"/>
    <w:rsid w:val="00DC1059"/>
    <w:rsid w:val="00DC1527"/>
    <w:rsid w:val="00DC2D1A"/>
    <w:rsid w:val="00DC32CD"/>
    <w:rsid w:val="00DC3F73"/>
    <w:rsid w:val="00DC57B1"/>
    <w:rsid w:val="00DC689B"/>
    <w:rsid w:val="00DC7760"/>
    <w:rsid w:val="00DC77A3"/>
    <w:rsid w:val="00DC7AF2"/>
    <w:rsid w:val="00DC7F08"/>
    <w:rsid w:val="00DD0FE2"/>
    <w:rsid w:val="00DD264B"/>
    <w:rsid w:val="00DD628A"/>
    <w:rsid w:val="00DD6DD2"/>
    <w:rsid w:val="00DE0288"/>
    <w:rsid w:val="00DE0E57"/>
    <w:rsid w:val="00DE2D9C"/>
    <w:rsid w:val="00DE36A3"/>
    <w:rsid w:val="00DE3EF2"/>
    <w:rsid w:val="00DE4733"/>
    <w:rsid w:val="00DE7594"/>
    <w:rsid w:val="00DF0434"/>
    <w:rsid w:val="00DF0F6A"/>
    <w:rsid w:val="00DF199A"/>
    <w:rsid w:val="00DF1B7A"/>
    <w:rsid w:val="00DF1C48"/>
    <w:rsid w:val="00DF3860"/>
    <w:rsid w:val="00DF5504"/>
    <w:rsid w:val="00DF79E6"/>
    <w:rsid w:val="00E00A9B"/>
    <w:rsid w:val="00E00B4A"/>
    <w:rsid w:val="00E019BD"/>
    <w:rsid w:val="00E02FA5"/>
    <w:rsid w:val="00E034C7"/>
    <w:rsid w:val="00E04247"/>
    <w:rsid w:val="00E04501"/>
    <w:rsid w:val="00E04593"/>
    <w:rsid w:val="00E077F5"/>
    <w:rsid w:val="00E07CFA"/>
    <w:rsid w:val="00E10A53"/>
    <w:rsid w:val="00E116CD"/>
    <w:rsid w:val="00E13681"/>
    <w:rsid w:val="00E1495D"/>
    <w:rsid w:val="00E15FDF"/>
    <w:rsid w:val="00E177BD"/>
    <w:rsid w:val="00E21B9D"/>
    <w:rsid w:val="00E224D0"/>
    <w:rsid w:val="00E22BAD"/>
    <w:rsid w:val="00E22EA3"/>
    <w:rsid w:val="00E242FA"/>
    <w:rsid w:val="00E2562C"/>
    <w:rsid w:val="00E2578F"/>
    <w:rsid w:val="00E26326"/>
    <w:rsid w:val="00E3092B"/>
    <w:rsid w:val="00E30CE3"/>
    <w:rsid w:val="00E31966"/>
    <w:rsid w:val="00E378F3"/>
    <w:rsid w:val="00E40A0E"/>
    <w:rsid w:val="00E41136"/>
    <w:rsid w:val="00E45F1C"/>
    <w:rsid w:val="00E465C8"/>
    <w:rsid w:val="00E470E9"/>
    <w:rsid w:val="00E52376"/>
    <w:rsid w:val="00E527D2"/>
    <w:rsid w:val="00E52F6D"/>
    <w:rsid w:val="00E53833"/>
    <w:rsid w:val="00E548BD"/>
    <w:rsid w:val="00E550A1"/>
    <w:rsid w:val="00E557B3"/>
    <w:rsid w:val="00E57AC8"/>
    <w:rsid w:val="00E603C1"/>
    <w:rsid w:val="00E60B83"/>
    <w:rsid w:val="00E611D7"/>
    <w:rsid w:val="00E6211C"/>
    <w:rsid w:val="00E62269"/>
    <w:rsid w:val="00E6228B"/>
    <w:rsid w:val="00E62A52"/>
    <w:rsid w:val="00E62C19"/>
    <w:rsid w:val="00E635B6"/>
    <w:rsid w:val="00E63609"/>
    <w:rsid w:val="00E656EF"/>
    <w:rsid w:val="00E66012"/>
    <w:rsid w:val="00E6646B"/>
    <w:rsid w:val="00E72BCF"/>
    <w:rsid w:val="00E72CF9"/>
    <w:rsid w:val="00E754E5"/>
    <w:rsid w:val="00E77330"/>
    <w:rsid w:val="00E820DA"/>
    <w:rsid w:val="00E834C9"/>
    <w:rsid w:val="00E85D30"/>
    <w:rsid w:val="00E866D2"/>
    <w:rsid w:val="00E91796"/>
    <w:rsid w:val="00E943F4"/>
    <w:rsid w:val="00E94B3A"/>
    <w:rsid w:val="00E94CA8"/>
    <w:rsid w:val="00E95B54"/>
    <w:rsid w:val="00E95F19"/>
    <w:rsid w:val="00E971A3"/>
    <w:rsid w:val="00EA0839"/>
    <w:rsid w:val="00EA0EF7"/>
    <w:rsid w:val="00EA11DD"/>
    <w:rsid w:val="00EA21FA"/>
    <w:rsid w:val="00EA2275"/>
    <w:rsid w:val="00EA2E95"/>
    <w:rsid w:val="00EA4BEE"/>
    <w:rsid w:val="00EA4F69"/>
    <w:rsid w:val="00EA51E5"/>
    <w:rsid w:val="00EA57EE"/>
    <w:rsid w:val="00EA58ED"/>
    <w:rsid w:val="00EA6B6F"/>
    <w:rsid w:val="00EA78FE"/>
    <w:rsid w:val="00EB00C9"/>
    <w:rsid w:val="00EB2B6A"/>
    <w:rsid w:val="00EB37A6"/>
    <w:rsid w:val="00EB3DE6"/>
    <w:rsid w:val="00EB4AC4"/>
    <w:rsid w:val="00EB4FB7"/>
    <w:rsid w:val="00EB6484"/>
    <w:rsid w:val="00EC1312"/>
    <w:rsid w:val="00EC1341"/>
    <w:rsid w:val="00EC34A3"/>
    <w:rsid w:val="00EC3656"/>
    <w:rsid w:val="00EC3FE1"/>
    <w:rsid w:val="00EC5B33"/>
    <w:rsid w:val="00EC6CCD"/>
    <w:rsid w:val="00EC7FDF"/>
    <w:rsid w:val="00ED07D6"/>
    <w:rsid w:val="00ED24CA"/>
    <w:rsid w:val="00ED26DC"/>
    <w:rsid w:val="00ED782F"/>
    <w:rsid w:val="00EE06A5"/>
    <w:rsid w:val="00EE0E53"/>
    <w:rsid w:val="00EE2312"/>
    <w:rsid w:val="00EE242A"/>
    <w:rsid w:val="00EE3196"/>
    <w:rsid w:val="00EE36EF"/>
    <w:rsid w:val="00EE396D"/>
    <w:rsid w:val="00EE3F30"/>
    <w:rsid w:val="00EE43C9"/>
    <w:rsid w:val="00EE4EFF"/>
    <w:rsid w:val="00EE53EC"/>
    <w:rsid w:val="00EE5C13"/>
    <w:rsid w:val="00EF0557"/>
    <w:rsid w:val="00EF12C3"/>
    <w:rsid w:val="00EF136B"/>
    <w:rsid w:val="00EF1889"/>
    <w:rsid w:val="00EF1A3B"/>
    <w:rsid w:val="00EF1BD3"/>
    <w:rsid w:val="00EF2223"/>
    <w:rsid w:val="00EF2725"/>
    <w:rsid w:val="00EF2DDD"/>
    <w:rsid w:val="00EF3419"/>
    <w:rsid w:val="00EF3D12"/>
    <w:rsid w:val="00EF40FF"/>
    <w:rsid w:val="00EF4E4D"/>
    <w:rsid w:val="00EF64B4"/>
    <w:rsid w:val="00EF683E"/>
    <w:rsid w:val="00EF6A57"/>
    <w:rsid w:val="00EF72F0"/>
    <w:rsid w:val="00EF758C"/>
    <w:rsid w:val="00EF7A28"/>
    <w:rsid w:val="00F024B0"/>
    <w:rsid w:val="00F03125"/>
    <w:rsid w:val="00F0367C"/>
    <w:rsid w:val="00F03C1A"/>
    <w:rsid w:val="00F04B2B"/>
    <w:rsid w:val="00F07855"/>
    <w:rsid w:val="00F11069"/>
    <w:rsid w:val="00F12E49"/>
    <w:rsid w:val="00F134DB"/>
    <w:rsid w:val="00F13AFC"/>
    <w:rsid w:val="00F14B7F"/>
    <w:rsid w:val="00F16DDB"/>
    <w:rsid w:val="00F172E3"/>
    <w:rsid w:val="00F1786E"/>
    <w:rsid w:val="00F20438"/>
    <w:rsid w:val="00F233E3"/>
    <w:rsid w:val="00F23445"/>
    <w:rsid w:val="00F25DFC"/>
    <w:rsid w:val="00F26183"/>
    <w:rsid w:val="00F272A1"/>
    <w:rsid w:val="00F31148"/>
    <w:rsid w:val="00F311B7"/>
    <w:rsid w:val="00F3152F"/>
    <w:rsid w:val="00F3162F"/>
    <w:rsid w:val="00F320FF"/>
    <w:rsid w:val="00F32877"/>
    <w:rsid w:val="00F3438A"/>
    <w:rsid w:val="00F361E4"/>
    <w:rsid w:val="00F36FDF"/>
    <w:rsid w:val="00F378DB"/>
    <w:rsid w:val="00F40375"/>
    <w:rsid w:val="00F40D9E"/>
    <w:rsid w:val="00F43026"/>
    <w:rsid w:val="00F442BC"/>
    <w:rsid w:val="00F4514E"/>
    <w:rsid w:val="00F45B1E"/>
    <w:rsid w:val="00F46BE7"/>
    <w:rsid w:val="00F4702D"/>
    <w:rsid w:val="00F518C3"/>
    <w:rsid w:val="00F537C7"/>
    <w:rsid w:val="00F5382A"/>
    <w:rsid w:val="00F54C67"/>
    <w:rsid w:val="00F606C7"/>
    <w:rsid w:val="00F615BD"/>
    <w:rsid w:val="00F61688"/>
    <w:rsid w:val="00F62B03"/>
    <w:rsid w:val="00F62B43"/>
    <w:rsid w:val="00F630F7"/>
    <w:rsid w:val="00F63694"/>
    <w:rsid w:val="00F64320"/>
    <w:rsid w:val="00F6582A"/>
    <w:rsid w:val="00F6708B"/>
    <w:rsid w:val="00F6793D"/>
    <w:rsid w:val="00F679B7"/>
    <w:rsid w:val="00F67B94"/>
    <w:rsid w:val="00F71BA6"/>
    <w:rsid w:val="00F726B0"/>
    <w:rsid w:val="00F73655"/>
    <w:rsid w:val="00F745F7"/>
    <w:rsid w:val="00F7466B"/>
    <w:rsid w:val="00F7634E"/>
    <w:rsid w:val="00F77319"/>
    <w:rsid w:val="00F803CB"/>
    <w:rsid w:val="00F8175E"/>
    <w:rsid w:val="00F8210C"/>
    <w:rsid w:val="00F84BAD"/>
    <w:rsid w:val="00F85E2E"/>
    <w:rsid w:val="00F85FFC"/>
    <w:rsid w:val="00F86222"/>
    <w:rsid w:val="00F86342"/>
    <w:rsid w:val="00F86785"/>
    <w:rsid w:val="00F86FBE"/>
    <w:rsid w:val="00F87405"/>
    <w:rsid w:val="00F877AB"/>
    <w:rsid w:val="00F90B2F"/>
    <w:rsid w:val="00F9189B"/>
    <w:rsid w:val="00F91AA5"/>
    <w:rsid w:val="00F91E1F"/>
    <w:rsid w:val="00F91E50"/>
    <w:rsid w:val="00F938FE"/>
    <w:rsid w:val="00F9441D"/>
    <w:rsid w:val="00FA3921"/>
    <w:rsid w:val="00FA7D22"/>
    <w:rsid w:val="00FA7D88"/>
    <w:rsid w:val="00FB064E"/>
    <w:rsid w:val="00FB0985"/>
    <w:rsid w:val="00FB09BD"/>
    <w:rsid w:val="00FB12FC"/>
    <w:rsid w:val="00FB1D64"/>
    <w:rsid w:val="00FB2404"/>
    <w:rsid w:val="00FB3E43"/>
    <w:rsid w:val="00FB4939"/>
    <w:rsid w:val="00FB5171"/>
    <w:rsid w:val="00FB713A"/>
    <w:rsid w:val="00FB78E2"/>
    <w:rsid w:val="00FB7FB3"/>
    <w:rsid w:val="00FC0E67"/>
    <w:rsid w:val="00FC11F7"/>
    <w:rsid w:val="00FC19A6"/>
    <w:rsid w:val="00FC1DB6"/>
    <w:rsid w:val="00FC2286"/>
    <w:rsid w:val="00FC27E8"/>
    <w:rsid w:val="00FC29ED"/>
    <w:rsid w:val="00FC30E9"/>
    <w:rsid w:val="00FC3967"/>
    <w:rsid w:val="00FC4BE5"/>
    <w:rsid w:val="00FD01B0"/>
    <w:rsid w:val="00FD28A8"/>
    <w:rsid w:val="00FD3BA6"/>
    <w:rsid w:val="00FD5715"/>
    <w:rsid w:val="00FD5B5B"/>
    <w:rsid w:val="00FD750D"/>
    <w:rsid w:val="00FE102F"/>
    <w:rsid w:val="00FE1BB2"/>
    <w:rsid w:val="00FE2C9A"/>
    <w:rsid w:val="00FE409F"/>
    <w:rsid w:val="00FE566A"/>
    <w:rsid w:val="00FE570C"/>
    <w:rsid w:val="00FE6048"/>
    <w:rsid w:val="00FE6340"/>
    <w:rsid w:val="00FE6C08"/>
    <w:rsid w:val="00FE6FE0"/>
    <w:rsid w:val="00FE7303"/>
    <w:rsid w:val="00FE78AC"/>
    <w:rsid w:val="00FE7DA2"/>
    <w:rsid w:val="00FF09B3"/>
    <w:rsid w:val="00FF1074"/>
    <w:rsid w:val="00FF1DB1"/>
    <w:rsid w:val="00FF2438"/>
    <w:rsid w:val="00FF5685"/>
    <w:rsid w:val="00FF72D0"/>
    <w:rsid w:val="00FF74E2"/>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9604"/>
  <w15:chartTrackingRefBased/>
  <w15:docId w15:val="{72AE8FD6-A7AD-44DC-9DD5-A1922652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4E5"/>
    <w:pPr>
      <w:spacing w:after="240"/>
    </w:pPr>
    <w:rPr>
      <w:rFonts w:ascii="Arial" w:hAnsi="Arial"/>
      <w:sz w:val="20"/>
    </w:rPr>
  </w:style>
  <w:style w:type="paragraph" w:styleId="Heading1">
    <w:name w:val="heading 1"/>
    <w:basedOn w:val="Normal"/>
    <w:next w:val="Normal"/>
    <w:link w:val="Heading1Char"/>
    <w:uiPriority w:val="9"/>
    <w:qFormat/>
    <w:rsid w:val="00E754E5"/>
    <w:pPr>
      <w:keepNext/>
      <w:keepLines/>
      <w:pageBreakBefore/>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754E5"/>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2195E"/>
    <w:pPr>
      <w:keepNext/>
      <w:keepLines/>
      <w:pageBreakBefore/>
      <w:spacing w:before="120"/>
      <w:jc w:val="center"/>
      <w:outlineLvl w:val="2"/>
    </w:pPr>
    <w:rPr>
      <w:b/>
      <w:sz w:val="28"/>
    </w:rPr>
  </w:style>
  <w:style w:type="paragraph" w:styleId="Heading4">
    <w:name w:val="heading 4"/>
    <w:basedOn w:val="Normal"/>
    <w:next w:val="Normal"/>
    <w:link w:val="Heading4Char"/>
    <w:uiPriority w:val="9"/>
    <w:unhideWhenUsed/>
    <w:qFormat/>
    <w:rsid w:val="00E754E5"/>
    <w:pPr>
      <w:keepNext/>
      <w:keepLines/>
      <w:spacing w:before="240" w:after="120"/>
      <w:outlineLvl w:val="3"/>
    </w:pPr>
    <w:rPr>
      <w:rFonts w:eastAsiaTheme="majorEastAsia" w:cstheme="majorBidi"/>
      <w:b/>
      <w:i/>
      <w:iCs/>
      <w:sz w:val="22"/>
    </w:rPr>
  </w:style>
  <w:style w:type="paragraph" w:styleId="Heading5">
    <w:name w:val="heading 5"/>
    <w:basedOn w:val="Normal"/>
    <w:next w:val="Normal"/>
    <w:link w:val="Heading5Char"/>
    <w:uiPriority w:val="9"/>
    <w:unhideWhenUsed/>
    <w:qFormat/>
    <w:rsid w:val="00110B81"/>
    <w:pPr>
      <w:keepNext/>
      <w:keepLines/>
      <w:spacing w:before="20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442"/>
    <w:rPr>
      <w:color w:val="0563C1" w:themeColor="hyperlink"/>
      <w:u w:val="single"/>
    </w:rPr>
  </w:style>
  <w:style w:type="paragraph" w:styleId="Title">
    <w:name w:val="Title"/>
    <w:basedOn w:val="Normal"/>
    <w:next w:val="Normal"/>
    <w:link w:val="TitleChar"/>
    <w:uiPriority w:val="10"/>
    <w:qFormat/>
    <w:rsid w:val="00FC29ED"/>
    <w:pPr>
      <w:spacing w:after="0" w:line="36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FC29ED"/>
    <w:rPr>
      <w:rFonts w:asciiTheme="majorHAnsi" w:eastAsiaTheme="majorEastAsia" w:hAnsiTheme="majorHAnsi" w:cstheme="majorBidi"/>
      <w:b/>
      <w:spacing w:val="-10"/>
      <w:kern w:val="28"/>
      <w:sz w:val="56"/>
      <w:szCs w:val="56"/>
    </w:rPr>
  </w:style>
  <w:style w:type="paragraph" w:customStyle="1" w:styleId="docSubtitle1">
    <w:name w:val="docSubtitle1"/>
    <w:basedOn w:val="Normal"/>
    <w:qFormat/>
    <w:rsid w:val="00FC29ED"/>
    <w:pPr>
      <w:jc w:val="center"/>
    </w:pPr>
    <w:rPr>
      <w:sz w:val="32"/>
      <w:szCs w:val="32"/>
    </w:rPr>
  </w:style>
  <w:style w:type="paragraph" w:customStyle="1" w:styleId="docSubtitle2">
    <w:name w:val="docSubtitle2"/>
    <w:basedOn w:val="docSubtitle1"/>
    <w:qFormat/>
    <w:rsid w:val="005D58EC"/>
    <w:rPr>
      <w:sz w:val="28"/>
    </w:rPr>
  </w:style>
  <w:style w:type="character" w:customStyle="1" w:styleId="Heading1Char">
    <w:name w:val="Heading 1 Char"/>
    <w:basedOn w:val="DefaultParagraphFont"/>
    <w:link w:val="Heading1"/>
    <w:uiPriority w:val="9"/>
    <w:rsid w:val="00E754E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E754E5"/>
    <w:rPr>
      <w:rFonts w:ascii="Arial" w:eastAsiaTheme="majorEastAsia" w:hAnsi="Arial" w:cstheme="majorBidi"/>
      <w:b/>
      <w:sz w:val="28"/>
      <w:szCs w:val="26"/>
    </w:rPr>
  </w:style>
  <w:style w:type="paragraph" w:styleId="TOCHeading">
    <w:name w:val="TOC Heading"/>
    <w:basedOn w:val="Heading1"/>
    <w:next w:val="Normal"/>
    <w:uiPriority w:val="39"/>
    <w:unhideWhenUsed/>
    <w:qFormat/>
    <w:rsid w:val="002F4185"/>
    <w:pPr>
      <w:pageBreakBefore w:val="0"/>
      <w:jc w:val="left"/>
      <w:outlineLvl w:val="9"/>
    </w:pPr>
    <w:rPr>
      <w:b w:val="0"/>
      <w:color w:val="2E74B5" w:themeColor="accent1" w:themeShade="BF"/>
      <w:sz w:val="32"/>
    </w:rPr>
  </w:style>
  <w:style w:type="paragraph" w:styleId="TOC1">
    <w:name w:val="toc 1"/>
    <w:basedOn w:val="Normal"/>
    <w:next w:val="Normal"/>
    <w:autoRedefine/>
    <w:uiPriority w:val="39"/>
    <w:unhideWhenUsed/>
    <w:rsid w:val="002F4185"/>
    <w:pPr>
      <w:spacing w:after="100"/>
    </w:pPr>
  </w:style>
  <w:style w:type="paragraph" w:styleId="TOC2">
    <w:name w:val="toc 2"/>
    <w:basedOn w:val="Normal"/>
    <w:next w:val="Normal"/>
    <w:autoRedefine/>
    <w:uiPriority w:val="39"/>
    <w:unhideWhenUsed/>
    <w:rsid w:val="002F4185"/>
    <w:pPr>
      <w:spacing w:after="100"/>
      <w:ind w:left="240"/>
    </w:pPr>
  </w:style>
  <w:style w:type="character" w:customStyle="1" w:styleId="Heading3Char">
    <w:name w:val="Heading 3 Char"/>
    <w:basedOn w:val="DefaultParagraphFont"/>
    <w:link w:val="Heading3"/>
    <w:uiPriority w:val="9"/>
    <w:rsid w:val="00B83106"/>
    <w:rPr>
      <w:rFonts w:ascii="Arial" w:hAnsi="Arial"/>
      <w:b/>
      <w:sz w:val="28"/>
    </w:rPr>
  </w:style>
  <w:style w:type="character" w:customStyle="1" w:styleId="Heading4Char">
    <w:name w:val="Heading 4 Char"/>
    <w:basedOn w:val="DefaultParagraphFont"/>
    <w:link w:val="Heading4"/>
    <w:uiPriority w:val="9"/>
    <w:rsid w:val="00E754E5"/>
    <w:rPr>
      <w:rFonts w:ascii="Arial" w:eastAsiaTheme="majorEastAsia" w:hAnsi="Arial" w:cstheme="majorBidi"/>
      <w:b/>
      <w:i/>
      <w:iCs/>
    </w:rPr>
  </w:style>
  <w:style w:type="paragraph" w:styleId="TOC3">
    <w:name w:val="toc 3"/>
    <w:basedOn w:val="Normal"/>
    <w:next w:val="Normal"/>
    <w:autoRedefine/>
    <w:uiPriority w:val="39"/>
    <w:unhideWhenUsed/>
    <w:rsid w:val="00BB30E7"/>
    <w:pPr>
      <w:spacing w:after="100"/>
      <w:ind w:left="480"/>
    </w:pPr>
  </w:style>
  <w:style w:type="character" w:customStyle="1" w:styleId="Heading5Char">
    <w:name w:val="Heading 5 Char"/>
    <w:basedOn w:val="DefaultParagraphFont"/>
    <w:link w:val="Heading5"/>
    <w:uiPriority w:val="9"/>
    <w:rsid w:val="00110B81"/>
    <w:rPr>
      <w:rFonts w:ascii="Arial" w:eastAsiaTheme="majorEastAsia" w:hAnsi="Arial" w:cstheme="majorBidi"/>
      <w:b/>
      <w:sz w:val="20"/>
    </w:rPr>
  </w:style>
  <w:style w:type="paragraph" w:styleId="ListParagraph">
    <w:name w:val="List Paragraph"/>
    <w:basedOn w:val="Normal"/>
    <w:uiPriority w:val="34"/>
    <w:qFormat/>
    <w:rsid w:val="0007108C"/>
    <w:pPr>
      <w:ind w:left="720"/>
      <w:contextualSpacing/>
    </w:pPr>
  </w:style>
  <w:style w:type="paragraph" w:styleId="Header">
    <w:name w:val="header"/>
    <w:basedOn w:val="Normal"/>
    <w:link w:val="HeaderChar"/>
    <w:uiPriority w:val="99"/>
    <w:unhideWhenUsed/>
    <w:rsid w:val="00AD3B3B"/>
    <w:pPr>
      <w:tabs>
        <w:tab w:val="center" w:pos="4680"/>
        <w:tab w:val="right" w:pos="9360"/>
      </w:tabs>
      <w:spacing w:after="0" w:line="240" w:lineRule="auto"/>
      <w:jc w:val="center"/>
    </w:pPr>
    <w:rPr>
      <w:sz w:val="18"/>
    </w:rPr>
  </w:style>
  <w:style w:type="character" w:customStyle="1" w:styleId="HeaderChar">
    <w:name w:val="Header Char"/>
    <w:basedOn w:val="DefaultParagraphFont"/>
    <w:link w:val="Header"/>
    <w:uiPriority w:val="99"/>
    <w:rsid w:val="00AD3B3B"/>
    <w:rPr>
      <w:rFonts w:ascii="Arial" w:hAnsi="Arial"/>
      <w:sz w:val="18"/>
    </w:rPr>
  </w:style>
  <w:style w:type="paragraph" w:styleId="Footer">
    <w:name w:val="footer"/>
    <w:basedOn w:val="Normal"/>
    <w:link w:val="FooterChar"/>
    <w:uiPriority w:val="99"/>
    <w:unhideWhenUsed/>
    <w:rsid w:val="00AD3B3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AD3B3B"/>
    <w:rPr>
      <w:rFonts w:ascii="Arial" w:hAnsi="Arial"/>
      <w:sz w:val="18"/>
    </w:rPr>
  </w:style>
  <w:style w:type="table" w:styleId="TableGrid">
    <w:name w:val="Table Grid"/>
    <w:basedOn w:val="TableNormal"/>
    <w:uiPriority w:val="39"/>
    <w:rsid w:val="00EF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AA"/>
    <w:rPr>
      <w:rFonts w:ascii="Segoe UI" w:hAnsi="Segoe UI" w:cs="Segoe UI"/>
      <w:sz w:val="18"/>
      <w:szCs w:val="18"/>
    </w:rPr>
  </w:style>
  <w:style w:type="paragraph" w:styleId="FootnoteText">
    <w:name w:val="footnote text"/>
    <w:basedOn w:val="Normal"/>
    <w:link w:val="FootnoteTextChar"/>
    <w:uiPriority w:val="99"/>
    <w:semiHidden/>
    <w:unhideWhenUsed/>
    <w:rsid w:val="001236A1"/>
    <w:pPr>
      <w:spacing w:after="0" w:line="240" w:lineRule="auto"/>
    </w:pPr>
    <w:rPr>
      <w:szCs w:val="20"/>
    </w:rPr>
  </w:style>
  <w:style w:type="character" w:customStyle="1" w:styleId="FootnoteTextChar">
    <w:name w:val="Footnote Text Char"/>
    <w:basedOn w:val="DefaultParagraphFont"/>
    <w:link w:val="FootnoteText"/>
    <w:uiPriority w:val="99"/>
    <w:semiHidden/>
    <w:rsid w:val="001236A1"/>
    <w:rPr>
      <w:rFonts w:ascii="Arial" w:hAnsi="Arial"/>
      <w:sz w:val="20"/>
      <w:szCs w:val="20"/>
    </w:rPr>
  </w:style>
  <w:style w:type="character" w:styleId="FootnoteReference">
    <w:name w:val="footnote reference"/>
    <w:basedOn w:val="DefaultParagraphFont"/>
    <w:uiPriority w:val="99"/>
    <w:semiHidden/>
    <w:unhideWhenUsed/>
    <w:rsid w:val="001236A1"/>
    <w:rPr>
      <w:vertAlign w:val="superscript"/>
    </w:rPr>
  </w:style>
  <w:style w:type="paragraph" w:customStyle="1" w:styleId="docSubheading2">
    <w:name w:val="docSubheading2"/>
    <w:basedOn w:val="Normal"/>
    <w:next w:val="Normal"/>
    <w:qFormat/>
    <w:rsid w:val="00520802"/>
    <w:pPr>
      <w:keepNext/>
      <w:keepLines/>
      <w:spacing w:before="300" w:after="120"/>
    </w:pPr>
    <w:rPr>
      <w:b/>
      <w:sz w:val="26"/>
      <w:szCs w:val="26"/>
    </w:rPr>
  </w:style>
  <w:style w:type="paragraph" w:customStyle="1" w:styleId="docSubheading3">
    <w:name w:val="docSubheading3"/>
    <w:basedOn w:val="Normal"/>
    <w:next w:val="Normal"/>
    <w:qFormat/>
    <w:rsid w:val="005D62E7"/>
    <w:pPr>
      <w:keepNext/>
      <w:keepLines/>
      <w:spacing w:before="280" w:after="120"/>
    </w:pPr>
    <w:rPr>
      <w:b/>
      <w:i/>
      <w:sz w:val="22"/>
    </w:rPr>
  </w:style>
  <w:style w:type="paragraph" w:customStyle="1" w:styleId="docSubheading4">
    <w:name w:val="docSubheading4"/>
    <w:basedOn w:val="Normal"/>
    <w:next w:val="Normal"/>
    <w:qFormat/>
    <w:rsid w:val="005D62E7"/>
    <w:pPr>
      <w:keepNext/>
      <w:keepLines/>
      <w:spacing w:before="280" w:after="120"/>
    </w:pPr>
    <w:rPr>
      <w:b/>
    </w:rPr>
  </w:style>
  <w:style w:type="paragraph" w:customStyle="1" w:styleId="docHandoutNormal">
    <w:name w:val="docHandoutNormal"/>
    <w:basedOn w:val="Normal"/>
    <w:qFormat/>
    <w:rsid w:val="00B253EE"/>
    <w:pPr>
      <w:spacing w:line="276" w:lineRule="auto"/>
    </w:pPr>
    <w:rPr>
      <w:sz w:val="24"/>
    </w:rPr>
  </w:style>
  <w:style w:type="paragraph" w:customStyle="1" w:styleId="docSubheading5">
    <w:name w:val="docSubheading5"/>
    <w:basedOn w:val="docSubheading4"/>
    <w:next w:val="Normal"/>
    <w:qFormat/>
    <w:rsid w:val="001B30B4"/>
    <w:pPr>
      <w:spacing w:before="320"/>
    </w:pPr>
    <w:rPr>
      <w:b w:val="0"/>
      <w:i/>
      <w:u w:val="single"/>
    </w:rPr>
  </w:style>
  <w:style w:type="paragraph" w:styleId="NoSpacing">
    <w:name w:val="No Spacing"/>
    <w:uiPriority w:val="1"/>
    <w:qFormat/>
    <w:rsid w:val="00B637C3"/>
    <w:pPr>
      <w:spacing w:after="0" w:line="240" w:lineRule="auto"/>
    </w:pPr>
    <w:rPr>
      <w:sz w:val="24"/>
    </w:rPr>
  </w:style>
  <w:style w:type="paragraph" w:customStyle="1" w:styleId="docHandoutNoSpacing">
    <w:name w:val="docHandoutNoSpacing"/>
    <w:basedOn w:val="docHandoutNormal"/>
    <w:qFormat/>
    <w:rsid w:val="00B637C3"/>
    <w:pPr>
      <w:spacing w:after="0"/>
    </w:pPr>
  </w:style>
  <w:style w:type="paragraph" w:customStyle="1" w:styleId="docFlyerNormal">
    <w:name w:val="docFlyerNormal"/>
    <w:basedOn w:val="docHandoutNormal"/>
    <w:qFormat/>
    <w:rsid w:val="00F9441D"/>
    <w:rPr>
      <w:sz w:val="32"/>
    </w:rPr>
  </w:style>
  <w:style w:type="character" w:styleId="FollowedHyperlink">
    <w:name w:val="FollowedHyperlink"/>
    <w:basedOn w:val="DefaultParagraphFont"/>
    <w:uiPriority w:val="99"/>
    <w:semiHidden/>
    <w:unhideWhenUsed/>
    <w:rsid w:val="004B534E"/>
    <w:rPr>
      <w:color w:val="954F72" w:themeColor="followedHyperlink"/>
      <w:u w:val="single"/>
    </w:rPr>
  </w:style>
  <w:style w:type="paragraph" w:customStyle="1" w:styleId="Body">
    <w:name w:val="Body"/>
    <w:rsid w:val="003C2D3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Subtitle">
    <w:name w:val="Subtitle"/>
    <w:next w:val="Body"/>
    <w:link w:val="SubtitleChar"/>
    <w:rsid w:val="003C2D3C"/>
    <w:pPr>
      <w:keepNext/>
      <w:pBdr>
        <w:top w:val="nil"/>
        <w:left w:val="nil"/>
        <w:bottom w:val="nil"/>
        <w:right w:val="nil"/>
        <w:between w:val="nil"/>
        <w:bar w:val="nil"/>
      </w:pBdr>
      <w:spacing w:after="0" w:line="240" w:lineRule="auto"/>
    </w:pPr>
    <w:rPr>
      <w:rFonts w:ascii="Helvetica" w:eastAsia="Arial Unicode MS" w:hAnsi="Arial Unicode MS" w:cs="Arial Unicode MS"/>
      <w:color w:val="000000"/>
      <w:sz w:val="40"/>
      <w:szCs w:val="40"/>
      <w:bdr w:val="nil"/>
    </w:rPr>
  </w:style>
  <w:style w:type="character" w:customStyle="1" w:styleId="SubtitleChar">
    <w:name w:val="Subtitle Char"/>
    <w:basedOn w:val="DefaultParagraphFont"/>
    <w:link w:val="Subtitle"/>
    <w:rsid w:val="003C2D3C"/>
    <w:rPr>
      <w:rFonts w:ascii="Helvetica" w:eastAsia="Arial Unicode MS" w:hAnsi="Arial Unicode MS" w:cs="Arial Unicode MS"/>
      <w:color w:val="000000"/>
      <w:sz w:val="40"/>
      <w:szCs w:val="40"/>
      <w:bdr w:val="nil"/>
    </w:rPr>
  </w:style>
  <w:style w:type="paragraph" w:customStyle="1" w:styleId="TableStyle1">
    <w:name w:val="Table Style 1"/>
    <w:rsid w:val="003C2D3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3C2D3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NormalWeb">
    <w:name w:val="Normal (Web)"/>
    <w:basedOn w:val="Normal"/>
    <w:uiPriority w:val="99"/>
    <w:semiHidden/>
    <w:unhideWhenUsed/>
    <w:rsid w:val="00355FBB"/>
    <w:pPr>
      <w:spacing w:before="100" w:beforeAutospacing="1" w:after="100" w:afterAutospacing="1" w:line="240" w:lineRule="auto"/>
    </w:pPr>
    <w:rPr>
      <w:rFonts w:ascii="Times New Roman" w:eastAsiaTheme="minorEastAsia" w:hAnsi="Times New Roman" w:cs="Times New Roman"/>
      <w:sz w:val="24"/>
      <w:szCs w:val="24"/>
    </w:rPr>
  </w:style>
  <w:style w:type="character" w:styleId="Mention">
    <w:name w:val="Mention"/>
    <w:basedOn w:val="DefaultParagraphFont"/>
    <w:uiPriority w:val="99"/>
    <w:semiHidden/>
    <w:unhideWhenUsed/>
    <w:rsid w:val="009E1D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733745">
      <w:bodyDiv w:val="1"/>
      <w:marLeft w:val="0"/>
      <w:marRight w:val="0"/>
      <w:marTop w:val="0"/>
      <w:marBottom w:val="0"/>
      <w:divBdr>
        <w:top w:val="none" w:sz="0" w:space="0" w:color="auto"/>
        <w:left w:val="none" w:sz="0" w:space="0" w:color="auto"/>
        <w:bottom w:val="none" w:sz="0" w:space="0" w:color="auto"/>
        <w:right w:val="none" w:sz="0" w:space="0" w:color="auto"/>
      </w:divBdr>
    </w:div>
    <w:div w:id="20496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eyer@lys.org" TargetMode="External"/><Relationship Id="rId18" Type="http://schemas.openxmlformats.org/officeDocument/2006/relationships/hyperlink" Target="mailto:LGBTAllyCurriculum@huuc.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hyperlink" Target="mailto:LGBTAllyCurriculum@huuc.net" TargetMode="External"/><Relationship Id="rId2" Type="http://schemas.openxmlformats.org/officeDocument/2006/relationships/numbering" Target="numbering.xml"/><Relationship Id="rId16" Type="http://schemas.openxmlformats.org/officeDocument/2006/relationships/hyperlink" Target="http://huuc.net/lgbt-ally-training-curricul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ua.org/lgbtq/welcoming/ways/bathroom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feandsupporte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7283-7429-43E4-99FE-8C62B69B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48</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Rae Jane</cp:lastModifiedBy>
  <cp:revision>1937</cp:revision>
  <cp:lastPrinted>2019-10-08T19:51:00Z</cp:lastPrinted>
  <dcterms:created xsi:type="dcterms:W3CDTF">2016-10-10T11:08:00Z</dcterms:created>
  <dcterms:modified xsi:type="dcterms:W3CDTF">2019-10-11T13:31:00Z</dcterms:modified>
</cp:coreProperties>
</file>